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56" w:rsidRDefault="00130956" w:rsidP="005A1BCE">
      <w:pPr>
        <w:jc w:val="center"/>
        <w:rPr>
          <w:b/>
          <w:sz w:val="12"/>
        </w:rPr>
      </w:pPr>
    </w:p>
    <w:p w:rsidR="009020BA" w:rsidRPr="00924D6B" w:rsidRDefault="009020BA" w:rsidP="005A1BCE">
      <w:pPr>
        <w:jc w:val="center"/>
        <w:rPr>
          <w:b/>
          <w:sz w:val="28"/>
        </w:rPr>
      </w:pPr>
      <w:r w:rsidRPr="00924D6B">
        <w:rPr>
          <w:b/>
          <w:sz w:val="28"/>
        </w:rPr>
        <w:t xml:space="preserve">Анализ работы учителей физики, математики и информатики </w:t>
      </w:r>
      <w:r w:rsidR="005A1BCE" w:rsidRPr="00924D6B">
        <w:rPr>
          <w:b/>
          <w:sz w:val="28"/>
        </w:rPr>
        <w:t xml:space="preserve">                                  </w:t>
      </w:r>
      <w:r w:rsidRPr="00924D6B">
        <w:rPr>
          <w:b/>
          <w:sz w:val="28"/>
        </w:rPr>
        <w:t xml:space="preserve">МКОУ « </w:t>
      </w:r>
      <w:proofErr w:type="spellStart"/>
      <w:r w:rsidRPr="00924D6B">
        <w:rPr>
          <w:b/>
          <w:sz w:val="28"/>
        </w:rPr>
        <w:t>Джавгатская</w:t>
      </w:r>
      <w:proofErr w:type="spellEnd"/>
      <w:r w:rsidRPr="00924D6B">
        <w:rPr>
          <w:b/>
          <w:sz w:val="28"/>
        </w:rPr>
        <w:t xml:space="preserve"> СОШ».</w:t>
      </w:r>
    </w:p>
    <w:p w:rsidR="009020BA" w:rsidRPr="00924D6B" w:rsidRDefault="009020BA" w:rsidP="009020BA">
      <w:pPr>
        <w:rPr>
          <w:sz w:val="24"/>
        </w:rPr>
      </w:pPr>
      <w:r w:rsidRPr="00924D6B">
        <w:rPr>
          <w:sz w:val="24"/>
        </w:rPr>
        <w:t xml:space="preserve">       Методическая тема МО: « Использование и внедрение современных методов обучения на уроках  математики, физики и информатики».                                                      Основной целью учителей являлась повышение теоретической, методической и профессиональной подготовки учителей.</w:t>
      </w:r>
    </w:p>
    <w:p w:rsidR="009020BA" w:rsidRPr="00924D6B" w:rsidRDefault="009020BA" w:rsidP="009020BA">
      <w:pPr>
        <w:rPr>
          <w:sz w:val="24"/>
        </w:rPr>
      </w:pPr>
      <w:r w:rsidRPr="00924D6B">
        <w:rPr>
          <w:sz w:val="24"/>
        </w:rPr>
        <w:t xml:space="preserve">      Перед учителями были поставлены следующие задачи:</w:t>
      </w:r>
    </w:p>
    <w:p w:rsidR="009020BA" w:rsidRPr="00924D6B" w:rsidRDefault="009020BA" w:rsidP="009020BA">
      <w:pPr>
        <w:pStyle w:val="a3"/>
        <w:numPr>
          <w:ilvl w:val="0"/>
          <w:numId w:val="1"/>
        </w:numPr>
        <w:rPr>
          <w:sz w:val="24"/>
        </w:rPr>
      </w:pPr>
      <w:r w:rsidRPr="00924D6B">
        <w:rPr>
          <w:sz w:val="24"/>
        </w:rPr>
        <w:t>Повышение уровня подготовки учителей к урокам, формировать творческую продуктивность и саморазвитие педагогов.</w:t>
      </w:r>
    </w:p>
    <w:p w:rsidR="009020BA" w:rsidRPr="00924D6B" w:rsidRDefault="009020BA" w:rsidP="009020BA">
      <w:pPr>
        <w:pStyle w:val="a3"/>
        <w:numPr>
          <w:ilvl w:val="0"/>
          <w:numId w:val="1"/>
        </w:numPr>
        <w:rPr>
          <w:sz w:val="24"/>
        </w:rPr>
      </w:pPr>
      <w:r w:rsidRPr="00924D6B">
        <w:rPr>
          <w:sz w:val="24"/>
        </w:rPr>
        <w:t>Повысить роль дифференциации и для этой цели готовить карточки с заданиями на каждый параграф.</w:t>
      </w:r>
    </w:p>
    <w:p w:rsidR="009020BA" w:rsidRPr="00924D6B" w:rsidRDefault="009020BA" w:rsidP="009020BA">
      <w:pPr>
        <w:pStyle w:val="a3"/>
        <w:numPr>
          <w:ilvl w:val="0"/>
          <w:numId w:val="1"/>
        </w:numPr>
        <w:rPr>
          <w:sz w:val="24"/>
        </w:rPr>
      </w:pPr>
      <w:r w:rsidRPr="00924D6B">
        <w:rPr>
          <w:sz w:val="24"/>
        </w:rPr>
        <w:t>Усилить работу с уч-ся через индивидуализацию обучения.</w:t>
      </w:r>
    </w:p>
    <w:p w:rsidR="009020BA" w:rsidRPr="00924D6B" w:rsidRDefault="009020BA" w:rsidP="009020BA">
      <w:pPr>
        <w:pStyle w:val="a3"/>
        <w:numPr>
          <w:ilvl w:val="0"/>
          <w:numId w:val="1"/>
        </w:numPr>
        <w:rPr>
          <w:sz w:val="24"/>
        </w:rPr>
      </w:pPr>
      <w:r w:rsidRPr="00924D6B">
        <w:rPr>
          <w:sz w:val="24"/>
        </w:rPr>
        <w:t>Активно внедрять в педагогическую деятельность современные образовательные технологии, направленные на формирование универсальных учебных действий уч-ся в рамках урочной и внеурочной деятельности.</w:t>
      </w:r>
    </w:p>
    <w:p w:rsidR="009020BA" w:rsidRPr="00924D6B" w:rsidRDefault="009020BA" w:rsidP="009020BA">
      <w:pPr>
        <w:pStyle w:val="a3"/>
        <w:numPr>
          <w:ilvl w:val="0"/>
          <w:numId w:val="1"/>
        </w:numPr>
        <w:rPr>
          <w:sz w:val="24"/>
        </w:rPr>
      </w:pPr>
      <w:r w:rsidRPr="00924D6B">
        <w:rPr>
          <w:sz w:val="24"/>
        </w:rPr>
        <w:t>Совершенствовать индивидуальные методы работы с одаренными и слабоуспевающими детьми.</w:t>
      </w:r>
    </w:p>
    <w:p w:rsidR="009020BA" w:rsidRPr="00924D6B" w:rsidRDefault="009020BA" w:rsidP="009020BA">
      <w:pPr>
        <w:pStyle w:val="a3"/>
        <w:numPr>
          <w:ilvl w:val="0"/>
          <w:numId w:val="1"/>
        </w:numPr>
        <w:rPr>
          <w:sz w:val="24"/>
        </w:rPr>
      </w:pPr>
      <w:r w:rsidRPr="00924D6B">
        <w:rPr>
          <w:sz w:val="24"/>
        </w:rPr>
        <w:t xml:space="preserve">Обратить особое внимание на </w:t>
      </w:r>
      <w:proofErr w:type="spellStart"/>
      <w:r w:rsidRPr="00924D6B">
        <w:rPr>
          <w:sz w:val="24"/>
        </w:rPr>
        <w:t>взаимопосещение</w:t>
      </w:r>
      <w:proofErr w:type="spellEnd"/>
      <w:r w:rsidRPr="00924D6B">
        <w:rPr>
          <w:sz w:val="24"/>
        </w:rPr>
        <w:t xml:space="preserve"> учителями уроков предметников.</w:t>
      </w:r>
    </w:p>
    <w:p w:rsidR="00BC3A27" w:rsidRPr="00924D6B" w:rsidRDefault="00BC3A27" w:rsidP="00BC3A27">
      <w:pPr>
        <w:pStyle w:val="a3"/>
        <w:ind w:left="915"/>
        <w:jc w:val="center"/>
        <w:rPr>
          <w:b/>
          <w:sz w:val="24"/>
        </w:rPr>
      </w:pPr>
      <w:r w:rsidRPr="00924D6B">
        <w:rPr>
          <w:b/>
          <w:sz w:val="24"/>
        </w:rPr>
        <w:t>Направление работы:</w:t>
      </w:r>
    </w:p>
    <w:p w:rsidR="00BC3A27" w:rsidRPr="00924D6B" w:rsidRDefault="00BC3A27" w:rsidP="00BC3A27">
      <w:pPr>
        <w:pStyle w:val="a3"/>
        <w:numPr>
          <w:ilvl w:val="0"/>
          <w:numId w:val="2"/>
        </w:numPr>
        <w:rPr>
          <w:sz w:val="24"/>
        </w:rPr>
      </w:pPr>
      <w:r w:rsidRPr="00924D6B">
        <w:rPr>
          <w:sz w:val="24"/>
        </w:rPr>
        <w:t>Аналитическая деятельность:</w:t>
      </w:r>
    </w:p>
    <w:p w:rsidR="00BC3A27" w:rsidRPr="00924D6B" w:rsidRDefault="000668FD" w:rsidP="00BC3A27">
      <w:pPr>
        <w:pStyle w:val="a3"/>
        <w:ind w:left="1275"/>
        <w:rPr>
          <w:sz w:val="24"/>
        </w:rPr>
      </w:pPr>
      <w:r w:rsidRPr="00924D6B">
        <w:rPr>
          <w:sz w:val="24"/>
        </w:rPr>
        <w:t xml:space="preserve">а) </w:t>
      </w:r>
      <w:r w:rsidR="00BC3A27" w:rsidRPr="00924D6B">
        <w:rPr>
          <w:sz w:val="24"/>
        </w:rPr>
        <w:t xml:space="preserve">На первом заседании МО даем анализ </w:t>
      </w:r>
      <w:r w:rsidRPr="00924D6B">
        <w:rPr>
          <w:sz w:val="24"/>
        </w:rPr>
        <w:t xml:space="preserve">работы за прошлый ( 2014-2015) учебный год и работу на 2015-2016 </w:t>
      </w:r>
      <w:proofErr w:type="spellStart"/>
      <w:r w:rsidRPr="00924D6B">
        <w:rPr>
          <w:sz w:val="24"/>
        </w:rPr>
        <w:t>уч</w:t>
      </w:r>
      <w:proofErr w:type="gramStart"/>
      <w:r w:rsidRPr="00924D6B">
        <w:rPr>
          <w:sz w:val="24"/>
        </w:rPr>
        <w:t>.г</w:t>
      </w:r>
      <w:proofErr w:type="gramEnd"/>
      <w:r w:rsidRPr="00924D6B">
        <w:rPr>
          <w:sz w:val="24"/>
        </w:rPr>
        <w:t>од</w:t>
      </w:r>
      <w:proofErr w:type="spellEnd"/>
      <w:r w:rsidRPr="00924D6B">
        <w:rPr>
          <w:sz w:val="24"/>
        </w:rPr>
        <w:t>.</w:t>
      </w:r>
    </w:p>
    <w:p w:rsidR="000668FD" w:rsidRPr="00924D6B" w:rsidRDefault="000668FD" w:rsidP="00BC3A27">
      <w:pPr>
        <w:pStyle w:val="a3"/>
        <w:ind w:left="1275"/>
        <w:rPr>
          <w:sz w:val="24"/>
        </w:rPr>
      </w:pPr>
      <w:r w:rsidRPr="00924D6B">
        <w:rPr>
          <w:sz w:val="24"/>
        </w:rPr>
        <w:t>б) Проводим анализ посещенных уроков.</w:t>
      </w:r>
    </w:p>
    <w:p w:rsidR="000668FD" w:rsidRPr="00924D6B" w:rsidRDefault="000668FD" w:rsidP="00BC3A27">
      <w:pPr>
        <w:pStyle w:val="a3"/>
        <w:ind w:left="1275"/>
        <w:rPr>
          <w:sz w:val="24"/>
        </w:rPr>
      </w:pPr>
      <w:r w:rsidRPr="00924D6B">
        <w:rPr>
          <w:sz w:val="24"/>
        </w:rPr>
        <w:t xml:space="preserve">в) Изучение направлений деятельности педагогов </w:t>
      </w:r>
      <w:proofErr w:type="gramStart"/>
      <w:r w:rsidRPr="00924D6B">
        <w:rPr>
          <w:sz w:val="24"/>
        </w:rPr>
        <w:t xml:space="preserve">( </w:t>
      </w:r>
      <w:proofErr w:type="gramEnd"/>
      <w:r w:rsidRPr="00924D6B">
        <w:rPr>
          <w:sz w:val="24"/>
        </w:rPr>
        <w:t>по их самообразовательной теме). Анализ работы педагогов.</w:t>
      </w:r>
    </w:p>
    <w:p w:rsidR="000668FD" w:rsidRPr="00924D6B" w:rsidRDefault="000668FD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2. Информационная деятельность:</w:t>
      </w:r>
    </w:p>
    <w:p w:rsidR="000668FD" w:rsidRPr="00924D6B" w:rsidRDefault="000668FD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     а) Изучить новинок в методической литературе в целях совершенствования педагогической деятельности.</w:t>
      </w:r>
    </w:p>
    <w:p w:rsidR="000668FD" w:rsidRPr="00924D6B" w:rsidRDefault="000668FD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     б) Собрать материал и пополнить папку по методической литературе.</w:t>
      </w:r>
    </w:p>
    <w:p w:rsidR="000668FD" w:rsidRPr="00924D6B" w:rsidRDefault="000668FD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3. Организация методической деятельности</w:t>
      </w:r>
      <w:r w:rsidR="00F832EF" w:rsidRPr="00924D6B">
        <w:rPr>
          <w:sz w:val="24"/>
        </w:rPr>
        <w:t>:</w:t>
      </w:r>
    </w:p>
    <w:p w:rsidR="00F832EF" w:rsidRPr="00924D6B" w:rsidRDefault="00F832EF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      а) Заседание МО.</w:t>
      </w:r>
    </w:p>
    <w:p w:rsidR="00F832EF" w:rsidRPr="00924D6B" w:rsidRDefault="00F832EF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      б) Методическая помощь и индивидуальные консультации по вопросам преподавания и организации внеурочной</w:t>
      </w:r>
      <w:r w:rsidR="000910A8" w:rsidRPr="00924D6B">
        <w:rPr>
          <w:sz w:val="24"/>
        </w:rPr>
        <w:t xml:space="preserve"> деятельности и </w:t>
      </w:r>
      <w:proofErr w:type="spellStart"/>
      <w:r w:rsidR="000910A8" w:rsidRPr="00924D6B">
        <w:rPr>
          <w:sz w:val="24"/>
        </w:rPr>
        <w:t>взаимопосещение</w:t>
      </w:r>
      <w:proofErr w:type="spellEnd"/>
      <w:r w:rsidR="000910A8" w:rsidRPr="00924D6B">
        <w:rPr>
          <w:sz w:val="24"/>
        </w:rPr>
        <w:t xml:space="preserve"> уроков учителями.</w:t>
      </w:r>
    </w:p>
    <w:p w:rsidR="000910A8" w:rsidRPr="00924D6B" w:rsidRDefault="000910A8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     в) Выступления учителей на семинарах, педагогических советах, совещаниях при директоре.</w:t>
      </w:r>
    </w:p>
    <w:p w:rsidR="000910A8" w:rsidRPr="00924D6B" w:rsidRDefault="000910A8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      г) Посещение семинаров в образовательных учреждениях района.</w:t>
      </w:r>
    </w:p>
    <w:p w:rsidR="000910A8" w:rsidRPr="00924D6B" w:rsidRDefault="000910A8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     </w:t>
      </w:r>
      <w:proofErr w:type="spellStart"/>
      <w:r w:rsidRPr="00924D6B">
        <w:rPr>
          <w:sz w:val="24"/>
        </w:rPr>
        <w:t>д</w:t>
      </w:r>
      <w:proofErr w:type="spellEnd"/>
      <w:r w:rsidRPr="00924D6B">
        <w:rPr>
          <w:sz w:val="24"/>
        </w:rPr>
        <w:t>) Повышение квалификации педагогов на курсах.</w:t>
      </w:r>
    </w:p>
    <w:p w:rsidR="000910A8" w:rsidRPr="00924D6B" w:rsidRDefault="000910A8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>Основными задачами методической работы являются:</w:t>
      </w:r>
    </w:p>
    <w:p w:rsidR="000910A8" w:rsidRPr="00924D6B" w:rsidRDefault="000910A8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      а) Внедрение и применение современных педагогических технологий.</w:t>
      </w:r>
    </w:p>
    <w:p w:rsidR="000910A8" w:rsidRPr="00924D6B" w:rsidRDefault="000910A8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t xml:space="preserve">             б) Совершенствовать методическую работу</w:t>
      </w:r>
    </w:p>
    <w:p w:rsidR="000910A8" w:rsidRPr="00924D6B" w:rsidRDefault="00996457" w:rsidP="000668FD">
      <w:pPr>
        <w:pStyle w:val="a3"/>
        <w:ind w:left="567"/>
        <w:rPr>
          <w:sz w:val="24"/>
        </w:rPr>
      </w:pPr>
      <w:r w:rsidRPr="00924D6B">
        <w:rPr>
          <w:sz w:val="24"/>
        </w:rPr>
        <w:lastRenderedPageBreak/>
        <w:t xml:space="preserve">              </w:t>
      </w:r>
      <w:r w:rsidR="000910A8" w:rsidRPr="00924D6B">
        <w:rPr>
          <w:sz w:val="24"/>
        </w:rPr>
        <w:t>в)  Развить ребёнка по формуле « Воспитание + обучение», а не наоборот.</w:t>
      </w:r>
    </w:p>
    <w:p w:rsidR="000910A8" w:rsidRPr="00924D6B" w:rsidRDefault="00C74227" w:rsidP="00845181">
      <w:pPr>
        <w:pStyle w:val="a3"/>
        <w:ind w:left="709"/>
        <w:rPr>
          <w:sz w:val="24"/>
        </w:rPr>
      </w:pPr>
      <w:r>
        <w:rPr>
          <w:sz w:val="24"/>
        </w:rPr>
        <w:t xml:space="preserve">      </w:t>
      </w:r>
      <w:r w:rsidR="00704E45">
        <w:rPr>
          <w:sz w:val="24"/>
        </w:rPr>
        <w:t xml:space="preserve">  </w:t>
      </w:r>
      <w:r w:rsidR="000910A8" w:rsidRPr="00924D6B">
        <w:rPr>
          <w:sz w:val="24"/>
        </w:rPr>
        <w:t xml:space="preserve"> г) Повысить успешность обучения</w:t>
      </w:r>
      <w:r w:rsidR="00924D6B">
        <w:rPr>
          <w:sz w:val="24"/>
        </w:rPr>
        <w:t xml:space="preserve"> через дифференциацию подходов, </w:t>
      </w:r>
      <w:r w:rsidR="000910A8" w:rsidRPr="00924D6B">
        <w:rPr>
          <w:sz w:val="24"/>
        </w:rPr>
        <w:t xml:space="preserve">усилить </w:t>
      </w:r>
      <w:r>
        <w:rPr>
          <w:sz w:val="24"/>
        </w:rPr>
        <w:t xml:space="preserve">   </w:t>
      </w:r>
      <w:r w:rsidR="000910A8" w:rsidRPr="00924D6B">
        <w:rPr>
          <w:sz w:val="24"/>
        </w:rPr>
        <w:t>внимание к диагно</w:t>
      </w:r>
      <w:r w:rsidR="00BE64D9" w:rsidRPr="00924D6B">
        <w:rPr>
          <w:sz w:val="24"/>
        </w:rPr>
        <w:t>с</w:t>
      </w:r>
      <w:r w:rsidR="000910A8" w:rsidRPr="00924D6B">
        <w:rPr>
          <w:sz w:val="24"/>
        </w:rPr>
        <w:t xml:space="preserve">тической </w:t>
      </w:r>
      <w:r w:rsidR="00996457" w:rsidRPr="00924D6B">
        <w:rPr>
          <w:sz w:val="24"/>
        </w:rPr>
        <w:t>работе в классах.</w:t>
      </w:r>
    </w:p>
    <w:p w:rsidR="00996457" w:rsidRPr="00924D6B" w:rsidRDefault="00996457" w:rsidP="00845181">
      <w:pPr>
        <w:pStyle w:val="a3"/>
        <w:ind w:left="709"/>
        <w:rPr>
          <w:sz w:val="24"/>
        </w:rPr>
      </w:pPr>
      <w:r w:rsidRPr="00924D6B">
        <w:rPr>
          <w:sz w:val="24"/>
        </w:rPr>
        <w:t xml:space="preserve">     </w:t>
      </w:r>
      <w:r w:rsidR="00F82CF4" w:rsidRPr="00924D6B">
        <w:rPr>
          <w:sz w:val="24"/>
        </w:rPr>
        <w:t xml:space="preserve"> </w:t>
      </w:r>
      <w:r w:rsidRPr="00924D6B">
        <w:rPr>
          <w:sz w:val="24"/>
        </w:rPr>
        <w:t xml:space="preserve"> МО </w:t>
      </w:r>
      <w:r w:rsidR="00F82CF4" w:rsidRPr="00924D6B">
        <w:rPr>
          <w:sz w:val="24"/>
        </w:rPr>
        <w:t>учителей состоит из 7 человек. Многие учителя с большим стажем работы, а Магомедова М.Т.</w:t>
      </w:r>
      <w:r w:rsidR="00924D6B" w:rsidRPr="00924D6B">
        <w:rPr>
          <w:sz w:val="24"/>
        </w:rPr>
        <w:t xml:space="preserve"> работает 2 года.</w:t>
      </w:r>
    </w:p>
    <w:p w:rsidR="00F82CF4" w:rsidRPr="00924D6B" w:rsidRDefault="00F82CF4" w:rsidP="00845181">
      <w:pPr>
        <w:pStyle w:val="a3"/>
        <w:ind w:left="709"/>
        <w:rPr>
          <w:sz w:val="24"/>
        </w:rPr>
      </w:pPr>
      <w:r w:rsidRPr="00924D6B">
        <w:rPr>
          <w:sz w:val="24"/>
        </w:rPr>
        <w:t>Учителя находятся в постоянном развитии, помогают и дают советы друг другу в решении поставленных задач. Большую роль в педагогической практике играют</w:t>
      </w:r>
      <w:r w:rsidR="00DB7ABB" w:rsidRPr="00924D6B">
        <w:rPr>
          <w:sz w:val="24"/>
        </w:rPr>
        <w:t xml:space="preserve"> темы самообразования, </w:t>
      </w:r>
      <w:r w:rsidR="002E1680" w:rsidRPr="00924D6B">
        <w:rPr>
          <w:sz w:val="24"/>
        </w:rPr>
        <w:t xml:space="preserve">над которыми работают учителя, знакомятся с новыми программами и концепциями обучения, накапливают опыт и </w:t>
      </w:r>
      <w:r w:rsidR="00A0523F" w:rsidRPr="00924D6B">
        <w:rPr>
          <w:sz w:val="24"/>
        </w:rPr>
        <w:t>реализуют его на уроках, внеурочное время. Учителя заинтересованы в эффективности каждого урока – в достижении намеченной цели. Учителя – предметники трудом добивают обратной связи с учащимися. Учителя рационально используют время на уроках, тактичны, соблюдают правила гигиены и охраны труда.</w:t>
      </w:r>
    </w:p>
    <w:p w:rsidR="00A0523F" w:rsidRPr="00924D6B" w:rsidRDefault="00A0523F" w:rsidP="00845181">
      <w:pPr>
        <w:pStyle w:val="a3"/>
        <w:ind w:left="709"/>
        <w:rPr>
          <w:sz w:val="24"/>
        </w:rPr>
      </w:pPr>
      <w:r w:rsidRPr="00924D6B">
        <w:rPr>
          <w:sz w:val="24"/>
        </w:rPr>
        <w:t xml:space="preserve">       Всеми учителями в должный срок в течение года составлялись тематические  планирования, в рамках которого планировались самостоятельные </w:t>
      </w:r>
      <w:r w:rsidR="00890B91" w:rsidRPr="00924D6B">
        <w:rPr>
          <w:sz w:val="24"/>
        </w:rPr>
        <w:t xml:space="preserve">и контрольные работы. Работают по формированию </w:t>
      </w:r>
      <w:proofErr w:type="spellStart"/>
      <w:r w:rsidR="00890B91" w:rsidRPr="00924D6B">
        <w:rPr>
          <w:sz w:val="24"/>
        </w:rPr>
        <w:t>общеучебных</w:t>
      </w:r>
      <w:proofErr w:type="spellEnd"/>
      <w:r w:rsidR="00890B91" w:rsidRPr="00924D6B">
        <w:rPr>
          <w:sz w:val="24"/>
        </w:rPr>
        <w:t xml:space="preserve"> навыков, работают  индивидуально, стремятся заинтересовать детей учебной, учат самостоятельно добывать знания</w:t>
      </w:r>
      <w:proofErr w:type="gramStart"/>
      <w:r w:rsidR="00890B91" w:rsidRPr="00924D6B">
        <w:rPr>
          <w:sz w:val="24"/>
        </w:rPr>
        <w:t xml:space="preserve"> ,</w:t>
      </w:r>
      <w:proofErr w:type="gramEnd"/>
      <w:r w:rsidR="00890B91" w:rsidRPr="00924D6B">
        <w:rPr>
          <w:sz w:val="24"/>
        </w:rPr>
        <w:t xml:space="preserve"> вычленять главное в учебном материале, развивают навыки коллективной работы, работают по привитию организованности и дисциплинированности.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 xml:space="preserve">Учителя посещали уроки молодых учителей, давали советы, анализировали. В течение учебного года проведено 5 заседаний МО, на которых рассматривались и изучались теоретические и практические вопросы. В работе МО используются такие формы, как 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>_ открытый урок,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>_ заседания МО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>_ совещания при завуче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>На данный момент учителя постоянно повышают свой уровень самообразования, учатся новым технологиям, посещают семинары.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 xml:space="preserve">       Учителями были проведены Недели математики и физики, информатики, целью которых было формирование положительной мотивации к изучению предметов. Во время недели были проведены открытые уроки, которые были разнообразны по форме и методике, анализировались эти уроки; провели вечера физики: « Физика вокруг нас». Математики « Юный Пифагор». </w:t>
      </w:r>
      <w:proofErr w:type="spellStart"/>
      <w:r w:rsidRPr="00924D6B">
        <w:rPr>
          <w:sz w:val="24"/>
        </w:rPr>
        <w:t>Мирзаев</w:t>
      </w:r>
      <w:proofErr w:type="spellEnd"/>
      <w:r w:rsidRPr="00924D6B">
        <w:rPr>
          <w:sz w:val="24"/>
        </w:rPr>
        <w:t xml:space="preserve"> М.М. провёл нестандартный урок « Физическое домино». Был дан анализ методической недели, который прошёл с 14 по 19.</w:t>
      </w:r>
      <w:r w:rsidRPr="00924D6B">
        <w:rPr>
          <w:sz w:val="24"/>
          <w:lang w:val="en-US"/>
        </w:rPr>
        <w:t>III</w:t>
      </w:r>
      <w:r w:rsidRPr="00924D6B">
        <w:rPr>
          <w:sz w:val="24"/>
        </w:rPr>
        <w:t xml:space="preserve"> – 15г. Дан очень содержательно по математике в 5 </w:t>
      </w:r>
      <w:proofErr w:type="spellStart"/>
      <w:r w:rsidRPr="00924D6B">
        <w:rPr>
          <w:sz w:val="24"/>
        </w:rPr>
        <w:t>кл</w:t>
      </w:r>
      <w:proofErr w:type="spellEnd"/>
      <w:r w:rsidRPr="00924D6B">
        <w:rPr>
          <w:sz w:val="24"/>
        </w:rPr>
        <w:t>. на высоком уровне прошёл теоретический семинар по теме: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 xml:space="preserve">а) « Дифференциация уч-ся при обучении их </w:t>
      </w:r>
      <w:proofErr w:type="gramStart"/>
      <w:r w:rsidRPr="00924D6B">
        <w:rPr>
          <w:sz w:val="24"/>
        </w:rPr>
        <w:t>к</w:t>
      </w:r>
      <w:proofErr w:type="gramEnd"/>
      <w:r w:rsidRPr="00924D6B">
        <w:rPr>
          <w:sz w:val="24"/>
        </w:rPr>
        <w:t xml:space="preserve"> </w:t>
      </w:r>
      <w:proofErr w:type="gramStart"/>
      <w:r w:rsidRPr="00924D6B">
        <w:rPr>
          <w:sz w:val="24"/>
        </w:rPr>
        <w:t>математики</w:t>
      </w:r>
      <w:proofErr w:type="gramEnd"/>
      <w:r w:rsidRPr="00924D6B">
        <w:rPr>
          <w:sz w:val="24"/>
        </w:rPr>
        <w:t xml:space="preserve"> и физике» - ответственные </w:t>
      </w:r>
      <w:proofErr w:type="spellStart"/>
      <w:r w:rsidRPr="00924D6B">
        <w:rPr>
          <w:sz w:val="24"/>
        </w:rPr>
        <w:t>Мейсурова</w:t>
      </w:r>
      <w:proofErr w:type="spellEnd"/>
      <w:r w:rsidRPr="00924D6B">
        <w:rPr>
          <w:sz w:val="24"/>
        </w:rPr>
        <w:t xml:space="preserve"> С.С. и </w:t>
      </w:r>
      <w:proofErr w:type="spellStart"/>
      <w:r w:rsidRPr="00924D6B">
        <w:rPr>
          <w:sz w:val="24"/>
        </w:rPr>
        <w:t>Мирзаев</w:t>
      </w:r>
      <w:proofErr w:type="spellEnd"/>
      <w:r w:rsidRPr="00924D6B">
        <w:rPr>
          <w:sz w:val="24"/>
        </w:rPr>
        <w:t xml:space="preserve"> М.М;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 xml:space="preserve">        В марте месяце обсудили результаты школьной, районной и областной олимпиад, наметили планы на будущее.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 xml:space="preserve">      Большую и кропотливую работу организовали для подготовки уч-ся к ЕГЭ и ОГЭ. Проводили различного рода занятий, чтобы закрепить знания уч-ся. 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 xml:space="preserve">      Проверялось ведение рабочих и контрольных тетрадей. Проводились директорские контрольные работы. Уч-ся показали неплохое качество знаний, умений и навыков. Наряду с положительными результатами работы МО есть недостатки, над которыми необходимо работать в следующем учебном году: </w:t>
      </w:r>
    </w:p>
    <w:p w:rsidR="002F54A6" w:rsidRPr="002F54A6" w:rsidRDefault="002F54A6" w:rsidP="002F54A6">
      <w:pPr>
        <w:rPr>
          <w:sz w:val="24"/>
        </w:rPr>
      </w:pPr>
    </w:p>
    <w:p w:rsidR="00924D6B" w:rsidRPr="00924D6B" w:rsidRDefault="00924D6B" w:rsidP="00924D6B">
      <w:pPr>
        <w:pStyle w:val="a3"/>
        <w:numPr>
          <w:ilvl w:val="0"/>
          <w:numId w:val="3"/>
        </w:numPr>
        <w:rPr>
          <w:sz w:val="24"/>
        </w:rPr>
      </w:pPr>
      <w:r w:rsidRPr="00924D6B">
        <w:rPr>
          <w:sz w:val="24"/>
        </w:rPr>
        <w:t>Слабые знания уч-ся, многие уч-ся дома не занимаются;</w:t>
      </w:r>
    </w:p>
    <w:p w:rsidR="00924D6B" w:rsidRPr="00924D6B" w:rsidRDefault="00924D6B" w:rsidP="00924D6B">
      <w:pPr>
        <w:pStyle w:val="a3"/>
        <w:numPr>
          <w:ilvl w:val="0"/>
          <w:numId w:val="3"/>
        </w:numPr>
        <w:rPr>
          <w:sz w:val="24"/>
        </w:rPr>
      </w:pPr>
      <w:r w:rsidRPr="00924D6B">
        <w:rPr>
          <w:sz w:val="24"/>
        </w:rPr>
        <w:t xml:space="preserve">Качество знаний очень низкое в некоторых классах </w:t>
      </w:r>
      <w:proofErr w:type="gramStart"/>
      <w:r w:rsidRPr="00924D6B">
        <w:rPr>
          <w:sz w:val="24"/>
        </w:rPr>
        <w:t xml:space="preserve">( </w:t>
      </w:r>
      <w:proofErr w:type="gramEnd"/>
      <w:r w:rsidRPr="00924D6B">
        <w:rPr>
          <w:sz w:val="24"/>
        </w:rPr>
        <w:t>8</w:t>
      </w:r>
      <w:r w:rsidRPr="00924D6B">
        <w:rPr>
          <w:sz w:val="24"/>
          <w:vertAlign w:val="superscript"/>
        </w:rPr>
        <w:t>б</w:t>
      </w:r>
      <w:r w:rsidRPr="00924D6B">
        <w:rPr>
          <w:sz w:val="24"/>
        </w:rPr>
        <w:t xml:space="preserve"> </w:t>
      </w:r>
      <w:proofErr w:type="spellStart"/>
      <w:r w:rsidRPr="00924D6B">
        <w:rPr>
          <w:sz w:val="24"/>
        </w:rPr>
        <w:t>кл</w:t>
      </w:r>
      <w:proofErr w:type="spellEnd"/>
      <w:r w:rsidRPr="00924D6B">
        <w:rPr>
          <w:sz w:val="24"/>
        </w:rPr>
        <w:t>, 9</w:t>
      </w:r>
      <w:r w:rsidRPr="00924D6B">
        <w:rPr>
          <w:sz w:val="24"/>
          <w:vertAlign w:val="superscript"/>
        </w:rPr>
        <w:t>б</w:t>
      </w:r>
      <w:r w:rsidRPr="00924D6B">
        <w:rPr>
          <w:sz w:val="24"/>
        </w:rPr>
        <w:t xml:space="preserve"> </w:t>
      </w:r>
      <w:proofErr w:type="spellStart"/>
      <w:r w:rsidRPr="00924D6B">
        <w:rPr>
          <w:sz w:val="24"/>
        </w:rPr>
        <w:t>кл</w:t>
      </w:r>
      <w:proofErr w:type="spellEnd"/>
      <w:r w:rsidRPr="00924D6B">
        <w:rPr>
          <w:sz w:val="24"/>
        </w:rPr>
        <w:t>, 10</w:t>
      </w:r>
      <w:r w:rsidRPr="00924D6B">
        <w:rPr>
          <w:sz w:val="24"/>
          <w:vertAlign w:val="superscript"/>
        </w:rPr>
        <w:t>б</w:t>
      </w:r>
      <w:r w:rsidRPr="00924D6B">
        <w:rPr>
          <w:sz w:val="24"/>
        </w:rPr>
        <w:t>кл, 11</w:t>
      </w:r>
      <w:r w:rsidRPr="00924D6B">
        <w:rPr>
          <w:sz w:val="24"/>
          <w:vertAlign w:val="superscript"/>
        </w:rPr>
        <w:t>б</w:t>
      </w:r>
      <w:r w:rsidRPr="00924D6B">
        <w:rPr>
          <w:sz w:val="24"/>
        </w:rPr>
        <w:t>)</w:t>
      </w:r>
    </w:p>
    <w:p w:rsidR="00924D6B" w:rsidRPr="00924D6B" w:rsidRDefault="00924D6B" w:rsidP="00924D6B">
      <w:pPr>
        <w:pStyle w:val="a3"/>
        <w:numPr>
          <w:ilvl w:val="0"/>
          <w:numId w:val="3"/>
        </w:numPr>
        <w:rPr>
          <w:sz w:val="24"/>
        </w:rPr>
      </w:pPr>
      <w:r w:rsidRPr="00924D6B">
        <w:rPr>
          <w:sz w:val="24"/>
        </w:rPr>
        <w:t>Недостаточное использование информационных технологий;</w:t>
      </w:r>
    </w:p>
    <w:p w:rsidR="00924D6B" w:rsidRPr="00924D6B" w:rsidRDefault="00924D6B" w:rsidP="00924D6B">
      <w:pPr>
        <w:pStyle w:val="a3"/>
        <w:numPr>
          <w:ilvl w:val="0"/>
          <w:numId w:val="3"/>
        </w:numPr>
        <w:rPr>
          <w:sz w:val="24"/>
        </w:rPr>
      </w:pPr>
      <w:proofErr w:type="gramStart"/>
      <w:r w:rsidRPr="00924D6B">
        <w:rPr>
          <w:sz w:val="24"/>
        </w:rPr>
        <w:t>Низкое</w:t>
      </w:r>
      <w:proofErr w:type="gramEnd"/>
      <w:r w:rsidRPr="00924D6B">
        <w:rPr>
          <w:sz w:val="24"/>
        </w:rPr>
        <w:t xml:space="preserve"> </w:t>
      </w:r>
      <w:proofErr w:type="spellStart"/>
      <w:r w:rsidRPr="00924D6B">
        <w:rPr>
          <w:sz w:val="24"/>
        </w:rPr>
        <w:t>взаимопосещение</w:t>
      </w:r>
      <w:proofErr w:type="spellEnd"/>
      <w:r w:rsidRPr="00924D6B">
        <w:rPr>
          <w:sz w:val="24"/>
        </w:rPr>
        <w:t xml:space="preserve">  уроков коллег.</w:t>
      </w:r>
    </w:p>
    <w:p w:rsidR="00924D6B" w:rsidRPr="00924D6B" w:rsidRDefault="00924D6B" w:rsidP="00924D6B">
      <w:pPr>
        <w:pStyle w:val="a3"/>
        <w:ind w:left="709"/>
        <w:rPr>
          <w:sz w:val="24"/>
        </w:rPr>
      </w:pPr>
      <w:r w:rsidRPr="00924D6B">
        <w:rPr>
          <w:sz w:val="24"/>
        </w:rPr>
        <w:t xml:space="preserve">   Задачи на следующий учебный год:</w:t>
      </w:r>
    </w:p>
    <w:p w:rsidR="00924D6B" w:rsidRPr="00924D6B" w:rsidRDefault="00924D6B" w:rsidP="00924D6B">
      <w:pPr>
        <w:pStyle w:val="a3"/>
        <w:numPr>
          <w:ilvl w:val="0"/>
          <w:numId w:val="4"/>
        </w:numPr>
        <w:rPr>
          <w:sz w:val="24"/>
        </w:rPr>
      </w:pPr>
      <w:r w:rsidRPr="00924D6B">
        <w:rPr>
          <w:sz w:val="24"/>
        </w:rPr>
        <w:t>Совершенствовать знания учителей в области методики преподавания в условиях реализации обновленного содержания образования;</w:t>
      </w:r>
    </w:p>
    <w:p w:rsidR="00924D6B" w:rsidRPr="00924D6B" w:rsidRDefault="00924D6B" w:rsidP="00924D6B">
      <w:pPr>
        <w:pStyle w:val="a3"/>
        <w:numPr>
          <w:ilvl w:val="0"/>
          <w:numId w:val="4"/>
        </w:numPr>
        <w:rPr>
          <w:sz w:val="24"/>
        </w:rPr>
      </w:pPr>
      <w:r w:rsidRPr="00924D6B">
        <w:rPr>
          <w:sz w:val="24"/>
        </w:rPr>
        <w:t xml:space="preserve"> Повышение эффективной деятельности членов МО по созданию оптимальных условий для получения школьниками качественного образования.</w:t>
      </w:r>
    </w:p>
    <w:p w:rsidR="00924D6B" w:rsidRPr="00924D6B" w:rsidRDefault="00924D6B" w:rsidP="00924D6B">
      <w:pPr>
        <w:pStyle w:val="a3"/>
        <w:numPr>
          <w:ilvl w:val="0"/>
          <w:numId w:val="4"/>
        </w:numPr>
        <w:rPr>
          <w:sz w:val="24"/>
        </w:rPr>
      </w:pPr>
      <w:r w:rsidRPr="00924D6B">
        <w:rPr>
          <w:sz w:val="24"/>
        </w:rPr>
        <w:t>Искать наиболее эффективные формы и методы преподавания для оптимизации образовательного процесса с целью снижения нагрузки уч-ся.</w:t>
      </w:r>
    </w:p>
    <w:p w:rsidR="00924D6B" w:rsidRPr="00924D6B" w:rsidRDefault="00924D6B" w:rsidP="00924D6B">
      <w:pPr>
        <w:pStyle w:val="a3"/>
        <w:numPr>
          <w:ilvl w:val="0"/>
          <w:numId w:val="4"/>
        </w:numPr>
        <w:rPr>
          <w:sz w:val="24"/>
        </w:rPr>
      </w:pPr>
      <w:r w:rsidRPr="00924D6B">
        <w:rPr>
          <w:sz w:val="24"/>
        </w:rPr>
        <w:t>Организовать системную подготовку уч-ся к ЕГЭ и ОГЭ.</w:t>
      </w:r>
    </w:p>
    <w:p w:rsidR="00924D6B" w:rsidRPr="00924D6B" w:rsidRDefault="00924D6B" w:rsidP="00924D6B">
      <w:pPr>
        <w:pStyle w:val="a3"/>
        <w:numPr>
          <w:ilvl w:val="0"/>
          <w:numId w:val="4"/>
        </w:numPr>
        <w:rPr>
          <w:sz w:val="24"/>
        </w:rPr>
      </w:pPr>
      <w:r w:rsidRPr="00924D6B">
        <w:rPr>
          <w:sz w:val="24"/>
        </w:rPr>
        <w:t xml:space="preserve"> Отследить уровень </w:t>
      </w:r>
      <w:proofErr w:type="spellStart"/>
      <w:r w:rsidRPr="00924D6B">
        <w:rPr>
          <w:sz w:val="24"/>
        </w:rPr>
        <w:t>обученности</w:t>
      </w:r>
      <w:proofErr w:type="spellEnd"/>
      <w:r w:rsidRPr="00924D6B">
        <w:rPr>
          <w:sz w:val="24"/>
        </w:rPr>
        <w:t xml:space="preserve"> уч-ся у каждого учителя.</w:t>
      </w:r>
    </w:p>
    <w:p w:rsidR="00924D6B" w:rsidRPr="00924D6B" w:rsidRDefault="00924D6B" w:rsidP="00924D6B">
      <w:pPr>
        <w:pStyle w:val="a3"/>
        <w:ind w:left="1594"/>
        <w:rPr>
          <w:sz w:val="24"/>
        </w:rPr>
      </w:pPr>
    </w:p>
    <w:p w:rsidR="00924D6B" w:rsidRPr="00924D6B" w:rsidRDefault="00924D6B" w:rsidP="00924D6B">
      <w:pPr>
        <w:pStyle w:val="a3"/>
        <w:ind w:left="1594"/>
        <w:rPr>
          <w:b/>
          <w:sz w:val="4"/>
        </w:rPr>
      </w:pPr>
    </w:p>
    <w:p w:rsidR="00924D6B" w:rsidRPr="00924D6B" w:rsidRDefault="00924D6B" w:rsidP="00924D6B">
      <w:pPr>
        <w:pStyle w:val="a3"/>
        <w:ind w:left="1594"/>
        <w:rPr>
          <w:b/>
          <w:sz w:val="4"/>
        </w:rPr>
      </w:pPr>
    </w:p>
    <w:p w:rsidR="002F54A6" w:rsidRDefault="002F54A6" w:rsidP="00924D6B">
      <w:pPr>
        <w:pStyle w:val="a3"/>
        <w:ind w:left="1594"/>
        <w:rPr>
          <w:b/>
          <w:sz w:val="28"/>
        </w:rPr>
      </w:pPr>
    </w:p>
    <w:p w:rsidR="002F54A6" w:rsidRDefault="002F54A6" w:rsidP="00924D6B">
      <w:pPr>
        <w:pStyle w:val="a3"/>
        <w:ind w:left="1594"/>
        <w:rPr>
          <w:b/>
          <w:sz w:val="28"/>
        </w:rPr>
      </w:pPr>
    </w:p>
    <w:p w:rsidR="002F54A6" w:rsidRDefault="002F54A6" w:rsidP="00924D6B">
      <w:pPr>
        <w:pStyle w:val="a3"/>
        <w:ind w:left="1594"/>
        <w:rPr>
          <w:b/>
          <w:sz w:val="28"/>
        </w:rPr>
      </w:pPr>
    </w:p>
    <w:p w:rsidR="002F54A6" w:rsidRDefault="002F54A6" w:rsidP="00924D6B">
      <w:pPr>
        <w:pStyle w:val="a3"/>
        <w:ind w:left="1594"/>
        <w:rPr>
          <w:b/>
          <w:sz w:val="28"/>
        </w:rPr>
      </w:pPr>
    </w:p>
    <w:p w:rsidR="002F54A6" w:rsidRDefault="002F54A6" w:rsidP="00924D6B">
      <w:pPr>
        <w:pStyle w:val="a3"/>
        <w:ind w:left="1594"/>
        <w:rPr>
          <w:b/>
          <w:sz w:val="28"/>
        </w:rPr>
      </w:pPr>
    </w:p>
    <w:p w:rsidR="00924D6B" w:rsidRPr="00924D6B" w:rsidRDefault="00924D6B" w:rsidP="00924D6B">
      <w:pPr>
        <w:pStyle w:val="a3"/>
        <w:ind w:left="1594"/>
        <w:rPr>
          <w:b/>
          <w:sz w:val="28"/>
        </w:rPr>
      </w:pPr>
      <w:r w:rsidRPr="00924D6B">
        <w:rPr>
          <w:b/>
          <w:sz w:val="28"/>
        </w:rPr>
        <w:t xml:space="preserve">Руководитель МО                                          </w:t>
      </w:r>
      <w:r w:rsidR="00001EB4">
        <w:rPr>
          <w:b/>
          <w:sz w:val="28"/>
        </w:rPr>
        <w:t xml:space="preserve">     </w:t>
      </w:r>
      <w:proofErr w:type="spellStart"/>
      <w:r w:rsidRPr="00924D6B">
        <w:rPr>
          <w:b/>
          <w:sz w:val="28"/>
        </w:rPr>
        <w:t>Мирзаев</w:t>
      </w:r>
      <w:proofErr w:type="spellEnd"/>
      <w:r w:rsidRPr="00924D6B">
        <w:rPr>
          <w:b/>
          <w:sz w:val="28"/>
        </w:rPr>
        <w:t xml:space="preserve"> М.М.</w:t>
      </w:r>
    </w:p>
    <w:p w:rsidR="00924D6B" w:rsidRPr="00924D6B" w:rsidRDefault="00924D6B" w:rsidP="00924D6B">
      <w:pPr>
        <w:pStyle w:val="a3"/>
        <w:ind w:left="1594"/>
        <w:rPr>
          <w:b/>
          <w:sz w:val="28"/>
        </w:rPr>
      </w:pPr>
    </w:p>
    <w:p w:rsidR="00924D6B" w:rsidRPr="00924D6B" w:rsidRDefault="00924D6B" w:rsidP="00924D6B">
      <w:pPr>
        <w:pStyle w:val="a3"/>
        <w:ind w:left="1594"/>
        <w:rPr>
          <w:b/>
          <w:sz w:val="28"/>
        </w:rPr>
      </w:pPr>
      <w:r w:rsidRPr="00924D6B">
        <w:rPr>
          <w:b/>
          <w:sz w:val="28"/>
        </w:rPr>
        <w:t xml:space="preserve">Директор школы                                           </w:t>
      </w:r>
      <w:r w:rsidR="00001EB4">
        <w:rPr>
          <w:b/>
          <w:sz w:val="28"/>
        </w:rPr>
        <w:t xml:space="preserve">     </w:t>
      </w:r>
      <w:r w:rsidRPr="00924D6B">
        <w:rPr>
          <w:b/>
          <w:sz w:val="28"/>
        </w:rPr>
        <w:t xml:space="preserve"> </w:t>
      </w:r>
      <w:proofErr w:type="spellStart"/>
      <w:r w:rsidRPr="00924D6B">
        <w:rPr>
          <w:b/>
          <w:sz w:val="28"/>
        </w:rPr>
        <w:t>Гусейханова</w:t>
      </w:r>
      <w:proofErr w:type="spellEnd"/>
      <w:r w:rsidRPr="00924D6B">
        <w:rPr>
          <w:b/>
          <w:sz w:val="28"/>
        </w:rPr>
        <w:t xml:space="preserve"> А.М.</w:t>
      </w:r>
    </w:p>
    <w:p w:rsidR="00924D6B" w:rsidRPr="00924D6B" w:rsidRDefault="00924D6B" w:rsidP="00924D6B">
      <w:pPr>
        <w:pStyle w:val="a3"/>
        <w:ind w:left="1594"/>
        <w:rPr>
          <w:sz w:val="24"/>
        </w:rPr>
      </w:pPr>
    </w:p>
    <w:p w:rsidR="00924D6B" w:rsidRPr="00924D6B" w:rsidRDefault="00924D6B" w:rsidP="00924D6B">
      <w:pPr>
        <w:ind w:left="284"/>
        <w:rPr>
          <w:sz w:val="24"/>
        </w:rPr>
      </w:pPr>
      <w:r w:rsidRPr="00924D6B">
        <w:rPr>
          <w:sz w:val="24"/>
        </w:rPr>
        <w:t xml:space="preserve">         </w:t>
      </w:r>
    </w:p>
    <w:p w:rsidR="00924D6B" w:rsidRPr="00924D6B" w:rsidRDefault="00924D6B" w:rsidP="00924D6B">
      <w:pPr>
        <w:rPr>
          <w:sz w:val="20"/>
        </w:rPr>
      </w:pPr>
    </w:p>
    <w:p w:rsidR="00890B91" w:rsidRPr="00924D6B" w:rsidRDefault="00890B91" w:rsidP="00845181">
      <w:pPr>
        <w:pStyle w:val="a3"/>
        <w:ind w:left="709"/>
        <w:rPr>
          <w:sz w:val="24"/>
        </w:rPr>
      </w:pPr>
    </w:p>
    <w:p w:rsidR="00890B91" w:rsidRPr="00924D6B" w:rsidRDefault="00890B91" w:rsidP="00845181">
      <w:pPr>
        <w:pStyle w:val="a3"/>
        <w:ind w:left="709"/>
        <w:rPr>
          <w:sz w:val="24"/>
        </w:rPr>
      </w:pPr>
    </w:p>
    <w:p w:rsidR="00890B91" w:rsidRPr="00924D6B" w:rsidRDefault="00890B91" w:rsidP="00845181">
      <w:pPr>
        <w:pStyle w:val="a3"/>
        <w:ind w:left="709"/>
        <w:rPr>
          <w:sz w:val="24"/>
        </w:rPr>
      </w:pPr>
    </w:p>
    <w:p w:rsidR="00890B91" w:rsidRPr="00924D6B" w:rsidRDefault="00890B91" w:rsidP="00845181">
      <w:pPr>
        <w:pStyle w:val="a3"/>
        <w:ind w:left="709"/>
        <w:rPr>
          <w:sz w:val="24"/>
        </w:rPr>
      </w:pPr>
    </w:p>
    <w:p w:rsidR="00890B91" w:rsidRPr="00924D6B" w:rsidRDefault="00890B91" w:rsidP="00845181">
      <w:pPr>
        <w:pStyle w:val="a3"/>
        <w:ind w:left="709"/>
        <w:rPr>
          <w:sz w:val="24"/>
        </w:rPr>
      </w:pPr>
    </w:p>
    <w:p w:rsidR="00890B91" w:rsidRPr="00924D6B" w:rsidRDefault="00890B91" w:rsidP="00845181">
      <w:pPr>
        <w:pStyle w:val="a3"/>
        <w:ind w:left="709"/>
        <w:rPr>
          <w:sz w:val="24"/>
        </w:rPr>
      </w:pPr>
    </w:p>
    <w:p w:rsidR="00890B91" w:rsidRPr="00924D6B" w:rsidRDefault="00890B91" w:rsidP="00845181">
      <w:pPr>
        <w:pStyle w:val="a3"/>
        <w:ind w:left="709"/>
        <w:rPr>
          <w:sz w:val="24"/>
        </w:rPr>
      </w:pPr>
    </w:p>
    <w:p w:rsidR="00890B91" w:rsidRPr="00924D6B" w:rsidRDefault="00890B91" w:rsidP="00845181">
      <w:pPr>
        <w:pStyle w:val="a3"/>
        <w:ind w:left="709"/>
        <w:rPr>
          <w:sz w:val="24"/>
        </w:rPr>
      </w:pPr>
    </w:p>
    <w:p w:rsidR="00890B91" w:rsidRPr="00924D6B" w:rsidRDefault="00890B91" w:rsidP="00845181">
      <w:pPr>
        <w:pStyle w:val="a3"/>
        <w:ind w:left="709"/>
        <w:rPr>
          <w:sz w:val="24"/>
        </w:rPr>
      </w:pPr>
    </w:p>
    <w:p w:rsidR="00890B91" w:rsidRPr="00924D6B" w:rsidRDefault="00890B91" w:rsidP="00845181">
      <w:pPr>
        <w:pStyle w:val="a3"/>
        <w:ind w:left="709"/>
        <w:rPr>
          <w:sz w:val="24"/>
        </w:rPr>
      </w:pPr>
    </w:p>
    <w:p w:rsidR="00924D6B" w:rsidRPr="00924D6B" w:rsidRDefault="00924D6B">
      <w:pPr>
        <w:rPr>
          <w:sz w:val="18"/>
        </w:rPr>
      </w:pPr>
    </w:p>
    <w:sectPr w:rsidR="00924D6B" w:rsidRPr="00924D6B" w:rsidSect="00577763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201AB"/>
    <w:multiLevelType w:val="hybridMultilevel"/>
    <w:tmpl w:val="A2345266"/>
    <w:lvl w:ilvl="0" w:tplc="953215F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1CE37690"/>
    <w:multiLevelType w:val="hybridMultilevel"/>
    <w:tmpl w:val="BF466C22"/>
    <w:lvl w:ilvl="0" w:tplc="7F044E36">
      <w:start w:val="1"/>
      <w:numFmt w:val="decimal"/>
      <w:lvlText w:val="%1."/>
      <w:lvlJc w:val="left"/>
      <w:pPr>
        <w:ind w:left="15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4" w:hanging="360"/>
      </w:pPr>
    </w:lvl>
    <w:lvl w:ilvl="2" w:tplc="0419001B" w:tentative="1">
      <w:start w:val="1"/>
      <w:numFmt w:val="lowerRoman"/>
      <w:lvlText w:val="%3."/>
      <w:lvlJc w:val="right"/>
      <w:pPr>
        <w:ind w:left="3034" w:hanging="180"/>
      </w:pPr>
    </w:lvl>
    <w:lvl w:ilvl="3" w:tplc="0419000F" w:tentative="1">
      <w:start w:val="1"/>
      <w:numFmt w:val="decimal"/>
      <w:lvlText w:val="%4."/>
      <w:lvlJc w:val="left"/>
      <w:pPr>
        <w:ind w:left="3754" w:hanging="360"/>
      </w:pPr>
    </w:lvl>
    <w:lvl w:ilvl="4" w:tplc="04190019" w:tentative="1">
      <w:start w:val="1"/>
      <w:numFmt w:val="lowerLetter"/>
      <w:lvlText w:val="%5."/>
      <w:lvlJc w:val="left"/>
      <w:pPr>
        <w:ind w:left="4474" w:hanging="360"/>
      </w:pPr>
    </w:lvl>
    <w:lvl w:ilvl="5" w:tplc="0419001B" w:tentative="1">
      <w:start w:val="1"/>
      <w:numFmt w:val="lowerRoman"/>
      <w:lvlText w:val="%6."/>
      <w:lvlJc w:val="right"/>
      <w:pPr>
        <w:ind w:left="5194" w:hanging="180"/>
      </w:pPr>
    </w:lvl>
    <w:lvl w:ilvl="6" w:tplc="0419000F" w:tentative="1">
      <w:start w:val="1"/>
      <w:numFmt w:val="decimal"/>
      <w:lvlText w:val="%7."/>
      <w:lvlJc w:val="left"/>
      <w:pPr>
        <w:ind w:left="5914" w:hanging="360"/>
      </w:pPr>
    </w:lvl>
    <w:lvl w:ilvl="7" w:tplc="04190019" w:tentative="1">
      <w:start w:val="1"/>
      <w:numFmt w:val="lowerLetter"/>
      <w:lvlText w:val="%8."/>
      <w:lvlJc w:val="left"/>
      <w:pPr>
        <w:ind w:left="6634" w:hanging="360"/>
      </w:pPr>
    </w:lvl>
    <w:lvl w:ilvl="8" w:tplc="041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2">
    <w:nsid w:val="40500133"/>
    <w:multiLevelType w:val="hybridMultilevel"/>
    <w:tmpl w:val="8A6CC864"/>
    <w:lvl w:ilvl="0" w:tplc="61AED88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>
    <w:nsid w:val="73403D7E"/>
    <w:multiLevelType w:val="hybridMultilevel"/>
    <w:tmpl w:val="8006ECCA"/>
    <w:lvl w:ilvl="0" w:tplc="722EDD6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0619"/>
    <w:rsid w:val="00001EB4"/>
    <w:rsid w:val="00060619"/>
    <w:rsid w:val="000668FD"/>
    <w:rsid w:val="000910A8"/>
    <w:rsid w:val="00130956"/>
    <w:rsid w:val="00262935"/>
    <w:rsid w:val="002C367A"/>
    <w:rsid w:val="002E1680"/>
    <w:rsid w:val="002F54A6"/>
    <w:rsid w:val="004709CA"/>
    <w:rsid w:val="00483ACE"/>
    <w:rsid w:val="00577763"/>
    <w:rsid w:val="005A1BCE"/>
    <w:rsid w:val="00672E4D"/>
    <w:rsid w:val="006A73C7"/>
    <w:rsid w:val="00704E45"/>
    <w:rsid w:val="00845181"/>
    <w:rsid w:val="00890B91"/>
    <w:rsid w:val="009020BA"/>
    <w:rsid w:val="00924D6B"/>
    <w:rsid w:val="00996457"/>
    <w:rsid w:val="00A0523F"/>
    <w:rsid w:val="00A80D5A"/>
    <w:rsid w:val="00BC3A27"/>
    <w:rsid w:val="00BD4229"/>
    <w:rsid w:val="00BE64D9"/>
    <w:rsid w:val="00C51597"/>
    <w:rsid w:val="00C74227"/>
    <w:rsid w:val="00D0572B"/>
    <w:rsid w:val="00DB7ABB"/>
    <w:rsid w:val="00F82CF4"/>
    <w:rsid w:val="00F8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135</cp:revision>
  <dcterms:created xsi:type="dcterms:W3CDTF">2001-12-31T22:11:00Z</dcterms:created>
  <dcterms:modified xsi:type="dcterms:W3CDTF">2001-12-31T21:41:00Z</dcterms:modified>
</cp:coreProperties>
</file>