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12" w:rsidRPr="00D57DF0" w:rsidRDefault="00200C12" w:rsidP="00200C12">
      <w:pPr>
        <w:spacing w:line="240" w:lineRule="auto"/>
        <w:ind w:firstLine="284"/>
        <w:rPr>
          <w:rFonts w:asciiTheme="majorHAnsi" w:hAnsiTheme="majorHAnsi"/>
          <w:sz w:val="14"/>
          <w:lang w:val="en-US"/>
        </w:rPr>
      </w:pPr>
      <w:r w:rsidRPr="00D57DF0">
        <w:rPr>
          <w:rFonts w:asciiTheme="majorHAnsi" w:hAnsiTheme="majorHAnsi"/>
          <w:b/>
          <w:noProof/>
          <w:sz w:val="40"/>
          <w:lang w:eastAsia="ru-RU"/>
        </w:rPr>
        <w:drawing>
          <wp:anchor distT="0" distB="0" distL="114300" distR="114300" simplePos="0" relativeHeight="251658240" behindDoc="0" locked="0" layoutInCell="1" allowOverlap="1">
            <wp:simplePos x="0" y="0"/>
            <wp:positionH relativeFrom="column">
              <wp:posOffset>13335</wp:posOffset>
            </wp:positionH>
            <wp:positionV relativeFrom="paragraph">
              <wp:posOffset>-148590</wp:posOffset>
            </wp:positionV>
            <wp:extent cx="1962150" cy="2476500"/>
            <wp:effectExtent l="19050" t="0" r="0" b="0"/>
            <wp:wrapSquare wrapText="bothSides"/>
            <wp:docPr id="1" name="Рисунок 1" descr="C:\Users\Компьютер-1\Desktop\шекспир.jpg"/>
            <wp:cNvGraphicFramePr/>
            <a:graphic xmlns:a="http://schemas.openxmlformats.org/drawingml/2006/main">
              <a:graphicData uri="http://schemas.openxmlformats.org/drawingml/2006/picture">
                <pic:pic xmlns:pic="http://schemas.openxmlformats.org/drawingml/2006/picture">
                  <pic:nvPicPr>
                    <pic:cNvPr id="5125" name="Picture 8" descr="C:\Users\Компьютер-1\Desktop\шекспир.jpg"/>
                    <pic:cNvPicPr>
                      <a:picLocks noChangeAspect="1" noChangeArrowheads="1"/>
                    </pic:cNvPicPr>
                  </pic:nvPicPr>
                  <pic:blipFill>
                    <a:blip r:embed="rId7" cstate="print"/>
                    <a:srcRect/>
                    <a:stretch>
                      <a:fillRect/>
                    </a:stretch>
                  </pic:blipFill>
                  <pic:spPr bwMode="auto">
                    <a:xfrm>
                      <a:off x="0" y="0"/>
                      <a:ext cx="1962150" cy="2476500"/>
                    </a:xfrm>
                    <a:prstGeom prst="rect">
                      <a:avLst/>
                    </a:prstGeom>
                    <a:noFill/>
                    <a:ln w="9525">
                      <a:noFill/>
                      <a:miter lim="800000"/>
                      <a:headEnd/>
                      <a:tailEnd/>
                    </a:ln>
                  </pic:spPr>
                </pic:pic>
              </a:graphicData>
            </a:graphic>
          </wp:anchor>
        </w:drawing>
      </w:r>
      <w:r w:rsidRPr="00D57DF0">
        <w:rPr>
          <w:rFonts w:asciiTheme="majorHAnsi" w:hAnsiTheme="majorHAnsi"/>
          <w:b/>
          <w:sz w:val="40"/>
          <w:lang w:val="en-US"/>
        </w:rPr>
        <w:t xml:space="preserve">William </w:t>
      </w:r>
      <w:proofErr w:type="gramStart"/>
      <w:r w:rsidRPr="00D57DF0">
        <w:rPr>
          <w:rFonts w:asciiTheme="majorHAnsi" w:hAnsiTheme="majorHAnsi"/>
          <w:b/>
          <w:sz w:val="40"/>
          <w:lang w:val="en-US"/>
        </w:rPr>
        <w:t>Shakespeare  (</w:t>
      </w:r>
      <w:proofErr w:type="gramEnd"/>
      <w:r w:rsidRPr="00D57DF0">
        <w:rPr>
          <w:rFonts w:asciiTheme="majorHAnsi" w:hAnsiTheme="majorHAnsi"/>
          <w:b/>
          <w:sz w:val="40"/>
          <w:lang w:val="en-US"/>
        </w:rPr>
        <w:t>1564-1616).</w:t>
      </w:r>
    </w:p>
    <w:p w:rsidR="00344F17" w:rsidRDefault="00344F17" w:rsidP="00344F17">
      <w:pPr>
        <w:pStyle w:val="a6"/>
        <w:spacing w:before="0" w:beforeAutospacing="0" w:after="0" w:afterAutospacing="0"/>
        <w:rPr>
          <w:sz w:val="28"/>
          <w:lang w:val="en-US"/>
        </w:rPr>
      </w:pPr>
      <w:r w:rsidRPr="00344F17">
        <w:rPr>
          <w:sz w:val="28"/>
          <w:lang w:val="en-US"/>
        </w:rPr>
        <w:t xml:space="preserve">William Shakespeare was born in Stratford on about April 23rd 1564. His father William was a successful local businessman and his mother Mary was the daughter of a landowner. Relatively prosperous, it is likely the family paid for </w:t>
      </w:r>
      <w:proofErr w:type="gramStart"/>
      <w:r w:rsidRPr="00344F17">
        <w:rPr>
          <w:sz w:val="28"/>
          <w:lang w:val="en-US"/>
        </w:rPr>
        <w:t>Williams</w:t>
      </w:r>
      <w:proofErr w:type="gramEnd"/>
      <w:r w:rsidRPr="00344F17">
        <w:rPr>
          <w:sz w:val="28"/>
          <w:lang w:val="en-US"/>
        </w:rPr>
        <w:t xml:space="preserve"> education, although there is no evidence he attended university.</w:t>
      </w:r>
    </w:p>
    <w:p w:rsidR="00344F17" w:rsidRPr="00344F17" w:rsidRDefault="00344F17" w:rsidP="00344F17">
      <w:pPr>
        <w:pStyle w:val="a6"/>
        <w:spacing w:before="0" w:beforeAutospacing="0" w:after="0" w:afterAutospacing="0"/>
        <w:rPr>
          <w:sz w:val="28"/>
          <w:lang w:val="en-US"/>
        </w:rPr>
      </w:pPr>
      <w:r w:rsidRPr="00344F17">
        <w:rPr>
          <w:sz w:val="28"/>
          <w:lang w:val="en-US"/>
        </w:rPr>
        <w:t xml:space="preserve">In 1582 William, aged only </w:t>
      </w:r>
      <w:proofErr w:type="gramStart"/>
      <w:r w:rsidRPr="00344F17">
        <w:rPr>
          <w:sz w:val="28"/>
          <w:lang w:val="en-US"/>
        </w:rPr>
        <w:t>18,</w:t>
      </w:r>
      <w:proofErr w:type="gramEnd"/>
      <w:r w:rsidRPr="00344F17">
        <w:rPr>
          <w:sz w:val="28"/>
          <w:lang w:val="en-US"/>
        </w:rPr>
        <w:t xml:space="preserve"> married an older woman named Anne Hathaway. </w:t>
      </w:r>
      <w:proofErr w:type="gramStart"/>
      <w:r w:rsidRPr="00344F17">
        <w:rPr>
          <w:sz w:val="28"/>
          <w:lang w:val="en-US"/>
        </w:rPr>
        <w:t>Soon after they had their first daughter, Susanna.</w:t>
      </w:r>
      <w:proofErr w:type="gramEnd"/>
      <w:r w:rsidRPr="00344F17">
        <w:rPr>
          <w:sz w:val="28"/>
          <w:lang w:val="en-US"/>
        </w:rPr>
        <w:t xml:space="preserve"> They had another two children but William’s only son </w:t>
      </w:r>
      <w:proofErr w:type="spellStart"/>
      <w:r w:rsidRPr="00344F17">
        <w:rPr>
          <w:sz w:val="28"/>
          <w:lang w:val="en-US"/>
        </w:rPr>
        <w:t>Hamnet</w:t>
      </w:r>
      <w:proofErr w:type="spellEnd"/>
      <w:r w:rsidRPr="00344F17">
        <w:rPr>
          <w:sz w:val="28"/>
          <w:lang w:val="en-US"/>
        </w:rPr>
        <w:t xml:space="preserve"> died aged only 11.</w:t>
      </w:r>
    </w:p>
    <w:p w:rsidR="00344F17" w:rsidRPr="00344F17" w:rsidRDefault="00344F17" w:rsidP="00344F17">
      <w:pPr>
        <w:spacing w:before="100" w:beforeAutospacing="1" w:after="100" w:afterAutospacing="1" w:line="240" w:lineRule="auto"/>
        <w:rPr>
          <w:rFonts w:ascii="Times New Roman" w:eastAsia="Times New Roman" w:hAnsi="Times New Roman" w:cs="Times New Roman"/>
          <w:sz w:val="28"/>
          <w:szCs w:val="24"/>
          <w:lang w:val="en-US" w:eastAsia="ru-RU"/>
        </w:rPr>
      </w:pPr>
      <w:r w:rsidRPr="00344F17">
        <w:rPr>
          <w:rFonts w:ascii="Times New Roman" w:eastAsia="Times New Roman" w:hAnsi="Times New Roman" w:cs="Times New Roman"/>
          <w:sz w:val="28"/>
          <w:szCs w:val="24"/>
          <w:lang w:val="en-US" w:eastAsia="ru-RU"/>
        </w:rPr>
        <w:t>After his marriage, information about the life of Shakespeare is sketchy but it seems he spent most of his time in London writing and performing in his plays. It seemed he didn’t mind being absent from his family – only returning home during Lent when all theatres were closed. It is generally thought that during the 1590s he wrote the majority of his sonnets. This was a time of prolific writing and his plays developed a good deal of interest and controversy. Due to some well timed investments he was able to secure a firm financial background, leaving time for writing and acting. The best of these investments was buying some real estate near Stratford in 1605, which soon doubled in value.</w:t>
      </w:r>
    </w:p>
    <w:p w:rsidR="00344F17" w:rsidRPr="00344F17" w:rsidRDefault="00344F17" w:rsidP="00344F17">
      <w:pPr>
        <w:spacing w:before="100" w:beforeAutospacing="1" w:after="100" w:afterAutospacing="1" w:line="240" w:lineRule="auto"/>
        <w:outlineLvl w:val="3"/>
        <w:rPr>
          <w:rFonts w:ascii="Times New Roman" w:eastAsia="Times New Roman" w:hAnsi="Times New Roman" w:cs="Times New Roman"/>
          <w:b/>
          <w:bCs/>
          <w:sz w:val="28"/>
          <w:szCs w:val="24"/>
          <w:lang w:val="en-US" w:eastAsia="ru-RU"/>
        </w:rPr>
      </w:pPr>
      <w:r w:rsidRPr="00344F17">
        <w:rPr>
          <w:rFonts w:ascii="Times New Roman" w:eastAsia="Times New Roman" w:hAnsi="Times New Roman" w:cs="Times New Roman"/>
          <w:b/>
          <w:bCs/>
          <w:sz w:val="28"/>
          <w:szCs w:val="24"/>
          <w:lang w:val="en-US" w:eastAsia="ru-RU"/>
        </w:rPr>
        <w:t>Shakespeare the Poet</w:t>
      </w:r>
    </w:p>
    <w:p w:rsidR="00344F17" w:rsidRPr="00344F17" w:rsidRDefault="00344F17" w:rsidP="00344F17">
      <w:pPr>
        <w:spacing w:before="100" w:beforeAutospacing="1" w:after="100" w:afterAutospacing="1" w:line="240" w:lineRule="auto"/>
        <w:rPr>
          <w:rFonts w:ascii="Times New Roman" w:eastAsia="Times New Roman" w:hAnsi="Times New Roman" w:cs="Times New Roman"/>
          <w:sz w:val="28"/>
          <w:szCs w:val="24"/>
          <w:lang w:val="en-US" w:eastAsia="ru-RU"/>
        </w:rPr>
      </w:pPr>
      <w:r w:rsidRPr="00344F17">
        <w:rPr>
          <w:rFonts w:ascii="Times New Roman" w:eastAsia="Times New Roman" w:hAnsi="Times New Roman" w:cs="Times New Roman"/>
          <w:sz w:val="28"/>
          <w:szCs w:val="24"/>
          <w:lang w:val="en-US" w:eastAsia="ru-RU"/>
        </w:rPr>
        <w:t>William Shakespeare wrote 154 Sonnets mostly in the 1590s. Fairly short poems, they deal with issues such as lost love. His sonnets have an enduring appeal due to his characteristic skill with language and words.</w:t>
      </w:r>
    </w:p>
    <w:p w:rsidR="00344F17" w:rsidRDefault="00344F17" w:rsidP="00344F17">
      <w:pPr>
        <w:spacing w:before="100" w:beforeAutospacing="1" w:after="100" w:afterAutospacing="1" w:line="240" w:lineRule="auto"/>
        <w:rPr>
          <w:rFonts w:ascii="Times New Roman" w:eastAsia="Times New Roman" w:hAnsi="Times New Roman" w:cs="Times New Roman"/>
          <w:sz w:val="28"/>
          <w:szCs w:val="24"/>
          <w:lang w:val="en-US" w:eastAsia="ru-RU"/>
        </w:rPr>
      </w:pPr>
      <w:r w:rsidRPr="00344F17">
        <w:rPr>
          <w:rFonts w:ascii="Times New Roman" w:eastAsia="Times New Roman" w:hAnsi="Times New Roman" w:cs="Times New Roman"/>
          <w:sz w:val="28"/>
          <w:szCs w:val="24"/>
          <w:lang w:val="en-US" w:eastAsia="ru-RU"/>
        </w:rPr>
        <w:t>“Let me not to the marriage of true minds</w:t>
      </w:r>
      <w:r w:rsidRPr="00344F17">
        <w:rPr>
          <w:rFonts w:ascii="Times New Roman" w:eastAsia="Times New Roman" w:hAnsi="Times New Roman" w:cs="Times New Roman"/>
          <w:sz w:val="28"/>
          <w:szCs w:val="24"/>
          <w:lang w:val="en-US" w:eastAsia="ru-RU"/>
        </w:rPr>
        <w:br/>
        <w:t>Admit impediments. Love is not love</w:t>
      </w:r>
      <w:r w:rsidRPr="00344F17">
        <w:rPr>
          <w:rFonts w:ascii="Times New Roman" w:eastAsia="Times New Roman" w:hAnsi="Times New Roman" w:cs="Times New Roman"/>
          <w:sz w:val="28"/>
          <w:szCs w:val="24"/>
          <w:lang w:val="en-US" w:eastAsia="ru-RU"/>
        </w:rPr>
        <w:br/>
        <w:t>Which alters when it alteration finds</w:t>
      </w:r>
      <w:proofErr w:type="gramStart"/>
      <w:r w:rsidRPr="00344F17">
        <w:rPr>
          <w:rFonts w:ascii="Times New Roman" w:eastAsia="Times New Roman" w:hAnsi="Times New Roman" w:cs="Times New Roman"/>
          <w:sz w:val="28"/>
          <w:szCs w:val="24"/>
          <w:lang w:val="en-US" w:eastAsia="ru-RU"/>
        </w:rPr>
        <w:t>,</w:t>
      </w:r>
      <w:proofErr w:type="gramEnd"/>
      <w:r w:rsidRPr="00344F17">
        <w:rPr>
          <w:rFonts w:ascii="Times New Roman" w:eastAsia="Times New Roman" w:hAnsi="Times New Roman" w:cs="Times New Roman"/>
          <w:sz w:val="28"/>
          <w:szCs w:val="24"/>
          <w:lang w:val="en-US" w:eastAsia="ru-RU"/>
        </w:rPr>
        <w:br/>
        <w:t>Or bends with the remover to remove:”</w:t>
      </w:r>
    </w:p>
    <w:p w:rsidR="009E4519" w:rsidRDefault="009E4519" w:rsidP="00344F17">
      <w:pPr>
        <w:spacing w:before="100" w:beforeAutospacing="1" w:after="100" w:afterAutospacing="1" w:line="240" w:lineRule="auto"/>
        <w:rPr>
          <w:rFonts w:ascii="Times New Roman" w:eastAsia="Times New Roman" w:hAnsi="Times New Roman" w:cs="Times New Roman"/>
          <w:sz w:val="28"/>
          <w:szCs w:val="24"/>
          <w:lang w:val="en-US" w:eastAsia="ru-RU"/>
        </w:rPr>
      </w:pPr>
    </w:p>
    <w:p w:rsidR="009E4519" w:rsidRDefault="009E4519" w:rsidP="00344F17">
      <w:pPr>
        <w:spacing w:before="100" w:beforeAutospacing="1" w:after="100" w:afterAutospacing="1" w:line="240" w:lineRule="auto"/>
        <w:rPr>
          <w:rFonts w:ascii="Times New Roman" w:eastAsia="Times New Roman" w:hAnsi="Times New Roman" w:cs="Times New Roman"/>
          <w:sz w:val="28"/>
          <w:szCs w:val="24"/>
          <w:lang w:val="en-US" w:eastAsia="ru-RU"/>
        </w:rPr>
      </w:pPr>
    </w:p>
    <w:p w:rsidR="009E4519" w:rsidRDefault="009E4519" w:rsidP="00344F17">
      <w:pPr>
        <w:spacing w:before="100" w:beforeAutospacing="1" w:after="100" w:afterAutospacing="1" w:line="240" w:lineRule="auto"/>
        <w:rPr>
          <w:rFonts w:ascii="Times New Roman" w:eastAsia="Times New Roman" w:hAnsi="Times New Roman" w:cs="Times New Roman"/>
          <w:sz w:val="28"/>
          <w:szCs w:val="24"/>
          <w:lang w:val="en-US" w:eastAsia="ru-RU"/>
        </w:rPr>
      </w:pPr>
    </w:p>
    <w:p w:rsidR="009E4519" w:rsidRDefault="009E4519" w:rsidP="00344F17">
      <w:pPr>
        <w:spacing w:before="100" w:beforeAutospacing="1" w:after="100" w:afterAutospacing="1" w:line="240" w:lineRule="auto"/>
        <w:rPr>
          <w:rFonts w:ascii="Times New Roman" w:eastAsia="Times New Roman" w:hAnsi="Times New Roman" w:cs="Times New Roman"/>
          <w:sz w:val="28"/>
          <w:szCs w:val="24"/>
          <w:lang w:val="en-US" w:eastAsia="ru-RU"/>
        </w:rPr>
      </w:pPr>
    </w:p>
    <w:p w:rsidR="009E4519" w:rsidRDefault="009E4519" w:rsidP="00344F17">
      <w:pPr>
        <w:spacing w:before="100" w:beforeAutospacing="1" w:after="100" w:afterAutospacing="1" w:line="240" w:lineRule="auto"/>
        <w:rPr>
          <w:rFonts w:ascii="Times New Roman" w:eastAsia="Times New Roman" w:hAnsi="Times New Roman" w:cs="Times New Roman"/>
          <w:sz w:val="28"/>
          <w:szCs w:val="24"/>
          <w:lang w:val="en-US" w:eastAsia="ru-RU"/>
        </w:rPr>
      </w:pPr>
    </w:p>
    <w:p w:rsidR="009E4519" w:rsidRPr="00D6675D" w:rsidRDefault="009E4519" w:rsidP="00344F17">
      <w:pPr>
        <w:spacing w:before="100" w:beforeAutospacing="1" w:after="100" w:afterAutospacing="1" w:line="240" w:lineRule="auto"/>
        <w:rPr>
          <w:rFonts w:ascii="Times New Roman" w:eastAsia="Times New Roman" w:hAnsi="Times New Roman" w:cs="Times New Roman"/>
          <w:sz w:val="28"/>
          <w:szCs w:val="24"/>
          <w:lang w:val="en-US" w:eastAsia="ru-RU"/>
        </w:rPr>
      </w:pPr>
    </w:p>
    <w:p w:rsidR="00010736" w:rsidRPr="005A07CE" w:rsidRDefault="005A07CE" w:rsidP="005A07CE">
      <w:pPr>
        <w:spacing w:before="100" w:beforeAutospacing="1" w:after="100" w:afterAutospacing="1" w:line="240" w:lineRule="auto"/>
        <w:rPr>
          <w:rFonts w:ascii="Times New Roman" w:eastAsia="Times New Roman" w:hAnsi="Times New Roman" w:cs="Times New Roman"/>
          <w:sz w:val="28"/>
          <w:szCs w:val="24"/>
          <w:lang w:val="en-US" w:eastAsia="ru-RU"/>
        </w:rPr>
      </w:pPr>
      <w:r>
        <w:rPr>
          <w:rFonts w:ascii="Times New Roman" w:eastAsia="Times New Roman" w:hAnsi="Times New Roman" w:cs="Times New Roman"/>
          <w:noProof/>
          <w:sz w:val="28"/>
          <w:szCs w:val="24"/>
          <w:lang w:eastAsia="ru-RU"/>
        </w:rPr>
        <w:lastRenderedPageBreak/>
        <w:drawing>
          <wp:anchor distT="0" distB="0" distL="114300" distR="114300" simplePos="0" relativeHeight="251659264" behindDoc="0" locked="0" layoutInCell="1" allowOverlap="1">
            <wp:simplePos x="0" y="0"/>
            <wp:positionH relativeFrom="column">
              <wp:posOffset>-139065</wp:posOffset>
            </wp:positionH>
            <wp:positionV relativeFrom="paragraph">
              <wp:posOffset>-43815</wp:posOffset>
            </wp:positionV>
            <wp:extent cx="1866900" cy="2371725"/>
            <wp:effectExtent l="19050" t="0" r="0" b="0"/>
            <wp:wrapSquare wrapText="bothSides"/>
            <wp:docPr id="2" name="Рисунок 2" descr="C:\Users\Компьютер-1\Desktop\вальтер скот.jpg"/>
            <wp:cNvGraphicFramePr/>
            <a:graphic xmlns:a="http://schemas.openxmlformats.org/drawingml/2006/main">
              <a:graphicData uri="http://schemas.openxmlformats.org/drawingml/2006/picture">
                <pic:pic xmlns:pic="http://schemas.openxmlformats.org/drawingml/2006/picture">
                  <pic:nvPicPr>
                    <pic:cNvPr id="6149" name="Picture 8" descr="C:\Users\Компьютер-1\Desktop\вальтер скот.jpg"/>
                    <pic:cNvPicPr>
                      <a:picLocks noChangeAspect="1" noChangeArrowheads="1"/>
                    </pic:cNvPicPr>
                  </pic:nvPicPr>
                  <pic:blipFill>
                    <a:blip r:embed="rId8" cstate="print"/>
                    <a:srcRect/>
                    <a:stretch>
                      <a:fillRect/>
                    </a:stretch>
                  </pic:blipFill>
                  <pic:spPr bwMode="auto">
                    <a:xfrm>
                      <a:off x="0" y="0"/>
                      <a:ext cx="1866900" cy="2371725"/>
                    </a:xfrm>
                    <a:prstGeom prst="rect">
                      <a:avLst/>
                    </a:prstGeom>
                    <a:noFill/>
                    <a:ln w="9525">
                      <a:noFill/>
                      <a:miter lim="800000"/>
                      <a:headEnd/>
                      <a:tailEnd/>
                    </a:ln>
                  </pic:spPr>
                </pic:pic>
              </a:graphicData>
            </a:graphic>
          </wp:anchor>
        </w:drawing>
      </w:r>
      <w:r w:rsidR="00200C12" w:rsidRPr="00D57DF0">
        <w:rPr>
          <w:rFonts w:asciiTheme="majorHAnsi" w:hAnsiTheme="majorHAnsi"/>
          <w:b/>
          <w:sz w:val="40"/>
          <w:lang w:val="en-US"/>
        </w:rPr>
        <w:t>Walter Scott (1771-1832</w:t>
      </w:r>
      <w:proofErr w:type="gramStart"/>
      <w:r w:rsidR="00200C12" w:rsidRPr="00D57DF0">
        <w:rPr>
          <w:rFonts w:asciiTheme="majorHAnsi" w:hAnsiTheme="majorHAnsi"/>
          <w:b/>
          <w:sz w:val="40"/>
          <w:lang w:val="en-US"/>
        </w:rPr>
        <w:t>)</w:t>
      </w:r>
      <w:proofErr w:type="gramEnd"/>
      <w:r w:rsidR="00200C12" w:rsidRPr="00D57DF0">
        <w:rPr>
          <w:rFonts w:asciiTheme="majorHAnsi" w:hAnsiTheme="majorHAnsi"/>
          <w:b/>
          <w:sz w:val="40"/>
          <w:lang w:val="en-US"/>
        </w:rPr>
        <w:br/>
      </w:r>
      <w:r w:rsidR="00010736" w:rsidRPr="00010736">
        <w:rPr>
          <w:sz w:val="28"/>
          <w:lang w:val="en-US"/>
        </w:rPr>
        <w:t xml:space="preserve">Walter Scott was born in Edinburgh, Scotland, on August 15, 1771. His father, also called Walter, was a solicitor. He was educated at Edinburgh High School and studied law at Edinburgh University. </w:t>
      </w:r>
    </w:p>
    <w:p w:rsidR="00010736" w:rsidRPr="00010736" w:rsidRDefault="00010736" w:rsidP="00010736">
      <w:pPr>
        <w:pStyle w:val="a6"/>
        <w:rPr>
          <w:sz w:val="28"/>
          <w:lang w:val="en-US"/>
        </w:rPr>
      </w:pPr>
      <w:r w:rsidRPr="00010736">
        <w:rPr>
          <w:sz w:val="28"/>
          <w:lang w:val="en-US"/>
        </w:rPr>
        <w:t xml:space="preserve">Young Walter apprenticed to his father in 1786, and became a solicitor in 1792. In 1797 he married Margaret </w:t>
      </w:r>
      <w:proofErr w:type="spellStart"/>
      <w:r w:rsidRPr="00010736">
        <w:rPr>
          <w:sz w:val="28"/>
          <w:lang w:val="en-US"/>
        </w:rPr>
        <w:t>Charpentier</w:t>
      </w:r>
      <w:proofErr w:type="spellEnd"/>
      <w:r w:rsidRPr="00010736">
        <w:rPr>
          <w:sz w:val="28"/>
          <w:lang w:val="en-US"/>
        </w:rPr>
        <w:t>, with whom he had five children.</w:t>
      </w:r>
    </w:p>
    <w:p w:rsidR="00010736" w:rsidRPr="00010736" w:rsidRDefault="00010736" w:rsidP="00010736">
      <w:pPr>
        <w:pStyle w:val="a6"/>
        <w:rPr>
          <w:sz w:val="28"/>
          <w:lang w:val="en-US"/>
        </w:rPr>
      </w:pPr>
      <w:r w:rsidRPr="00010736">
        <w:rPr>
          <w:sz w:val="28"/>
          <w:lang w:val="en-US"/>
        </w:rPr>
        <w:t xml:space="preserve">Walter Scott was fascinated by the culture and traditions of the Scottish Borders, and in 1802 he published his first literary work, </w:t>
      </w:r>
      <w:r w:rsidRPr="00010736">
        <w:rPr>
          <w:i/>
          <w:iCs/>
          <w:sz w:val="28"/>
          <w:lang w:val="en-US"/>
        </w:rPr>
        <w:t>Minstrelsy of the Scottish Borders</w:t>
      </w:r>
      <w:r w:rsidRPr="00010736">
        <w:rPr>
          <w:sz w:val="28"/>
          <w:lang w:val="en-US"/>
        </w:rPr>
        <w:t xml:space="preserve">. It was his second work which made his name, however; </w:t>
      </w:r>
      <w:r w:rsidRPr="00010736">
        <w:rPr>
          <w:i/>
          <w:iCs/>
          <w:sz w:val="28"/>
          <w:lang w:val="en-US"/>
        </w:rPr>
        <w:t xml:space="preserve">The Lay of the Last Minstrel </w:t>
      </w:r>
      <w:r w:rsidRPr="00010736">
        <w:rPr>
          <w:sz w:val="28"/>
          <w:lang w:val="en-US"/>
        </w:rPr>
        <w:t xml:space="preserve">(1805) was an immensely successful poem. Scott followed this with further romantic poems, such as </w:t>
      </w:r>
      <w:proofErr w:type="spellStart"/>
      <w:r w:rsidRPr="00010736">
        <w:rPr>
          <w:i/>
          <w:iCs/>
          <w:sz w:val="28"/>
          <w:lang w:val="en-US"/>
        </w:rPr>
        <w:t>Marmion</w:t>
      </w:r>
      <w:proofErr w:type="spellEnd"/>
      <w:r w:rsidRPr="00010736">
        <w:rPr>
          <w:sz w:val="28"/>
          <w:lang w:val="en-US"/>
        </w:rPr>
        <w:t xml:space="preserve"> (1808) and </w:t>
      </w:r>
      <w:r w:rsidRPr="00010736">
        <w:rPr>
          <w:i/>
          <w:iCs/>
          <w:sz w:val="28"/>
          <w:lang w:val="en-US"/>
        </w:rPr>
        <w:t>The Lady in the Lake</w:t>
      </w:r>
      <w:r w:rsidRPr="00010736">
        <w:rPr>
          <w:sz w:val="28"/>
          <w:lang w:val="en-US"/>
        </w:rPr>
        <w:t xml:space="preserve"> (1810)</w:t>
      </w:r>
    </w:p>
    <w:p w:rsidR="00010736" w:rsidRPr="00010736" w:rsidRDefault="00010736" w:rsidP="00010736">
      <w:pPr>
        <w:pStyle w:val="a6"/>
        <w:rPr>
          <w:sz w:val="28"/>
          <w:lang w:val="en-US"/>
        </w:rPr>
      </w:pPr>
      <w:r w:rsidRPr="00010736">
        <w:rPr>
          <w:sz w:val="28"/>
          <w:lang w:val="en-US"/>
        </w:rPr>
        <w:t xml:space="preserve">In the decade between 1810 and 1820 Walter Scott published a succession of hugely popular historical novels, beginning with </w:t>
      </w:r>
      <w:r w:rsidRPr="00010736">
        <w:rPr>
          <w:i/>
          <w:iCs/>
          <w:sz w:val="28"/>
          <w:lang w:val="en-US"/>
        </w:rPr>
        <w:t>Waverly</w:t>
      </w:r>
      <w:r w:rsidRPr="00010736">
        <w:rPr>
          <w:sz w:val="28"/>
          <w:lang w:val="en-US"/>
        </w:rPr>
        <w:t xml:space="preserve"> (1810), </w:t>
      </w:r>
      <w:r w:rsidRPr="00010736">
        <w:rPr>
          <w:i/>
          <w:iCs/>
          <w:sz w:val="28"/>
          <w:lang w:val="en-US"/>
        </w:rPr>
        <w:t>Guy Mannering</w:t>
      </w:r>
      <w:r w:rsidRPr="00010736">
        <w:rPr>
          <w:sz w:val="28"/>
          <w:lang w:val="en-US"/>
        </w:rPr>
        <w:t xml:space="preserve"> (1815), and Ivanhoe (1819). These books, and others that followed in the 1820s, were published anonymously or under pseudonyms. </w:t>
      </w:r>
      <w:r w:rsidR="009E4519">
        <w:rPr>
          <w:sz w:val="28"/>
          <w:lang w:val="en-US"/>
        </w:rPr>
        <w:t xml:space="preserve"> </w:t>
      </w:r>
      <w:r w:rsidRPr="00010736">
        <w:rPr>
          <w:sz w:val="28"/>
          <w:lang w:val="en-US"/>
        </w:rPr>
        <w:br/>
        <w:t xml:space="preserve">Lady Margaret Scott died in 1826, and Walter Scott followed her in 1832. He was buried at </w:t>
      </w:r>
      <w:hyperlink r:id="rId9" w:history="1">
        <w:proofErr w:type="spellStart"/>
        <w:r w:rsidRPr="00010736">
          <w:rPr>
            <w:rStyle w:val="a7"/>
            <w:sz w:val="28"/>
            <w:lang w:val="en-US"/>
          </w:rPr>
          <w:t>Dryburgh</w:t>
        </w:r>
        <w:proofErr w:type="spellEnd"/>
        <w:r w:rsidRPr="00010736">
          <w:rPr>
            <w:rStyle w:val="a7"/>
            <w:sz w:val="28"/>
            <w:lang w:val="en-US"/>
          </w:rPr>
          <w:t xml:space="preserve"> Abbey</w:t>
        </w:r>
      </w:hyperlink>
      <w:r w:rsidRPr="00010736">
        <w:rPr>
          <w:sz w:val="28"/>
          <w:lang w:val="en-US"/>
        </w:rPr>
        <w:t xml:space="preserve">. Though he struggled against debt his whole life, the proceeds from his writings eventually repaid his obligations in full. He helped popularize the historic novel as a literary genre, and influenced generations of future writers. </w:t>
      </w:r>
    </w:p>
    <w:p w:rsidR="00D57DF0" w:rsidRPr="00D6675D" w:rsidRDefault="00D57DF0" w:rsidP="009E4519">
      <w:pPr>
        <w:spacing w:after="0" w:line="240" w:lineRule="auto"/>
        <w:rPr>
          <w:rFonts w:ascii="Times New Roman" w:eastAsia="Times New Roman" w:hAnsi="Times New Roman" w:cs="Times New Roman"/>
          <w:b/>
          <w:bCs/>
          <w:sz w:val="32"/>
          <w:szCs w:val="28"/>
          <w:lang w:val="en-US" w:eastAsia="ru-RU"/>
        </w:rPr>
      </w:pPr>
    </w:p>
    <w:p w:rsidR="009E4519" w:rsidRPr="009E4519" w:rsidRDefault="009E4519" w:rsidP="009E4519">
      <w:pPr>
        <w:spacing w:after="0" w:line="240" w:lineRule="auto"/>
        <w:rPr>
          <w:rFonts w:ascii="Times New Roman" w:eastAsia="Times New Roman" w:hAnsi="Times New Roman" w:cs="Times New Roman"/>
          <w:sz w:val="32"/>
          <w:szCs w:val="28"/>
          <w:lang w:val="en-US" w:eastAsia="ru-RU"/>
        </w:rPr>
      </w:pPr>
      <w:r w:rsidRPr="009E4519">
        <w:rPr>
          <w:rFonts w:ascii="Times New Roman" w:eastAsia="Times New Roman" w:hAnsi="Times New Roman" w:cs="Times New Roman"/>
          <w:b/>
          <w:bCs/>
          <w:sz w:val="32"/>
          <w:szCs w:val="28"/>
          <w:lang w:val="en-US" w:eastAsia="ru-RU"/>
        </w:rPr>
        <w:t>A Serenade</w:t>
      </w:r>
      <w:r w:rsidRPr="009E4519">
        <w:rPr>
          <w:rFonts w:ascii="Times New Roman" w:eastAsia="Times New Roman" w:hAnsi="Times New Roman" w:cs="Times New Roman"/>
          <w:b/>
          <w:bCs/>
          <w:color w:val="3C605B"/>
          <w:sz w:val="32"/>
          <w:szCs w:val="28"/>
          <w:lang w:val="en-US" w:eastAsia="ru-RU"/>
        </w:rPr>
        <w:t xml:space="preserve"> </w:t>
      </w:r>
      <w:r w:rsidRPr="009E4519">
        <w:rPr>
          <w:rFonts w:ascii="Times New Roman" w:eastAsia="Times New Roman" w:hAnsi="Times New Roman" w:cs="Times New Roman"/>
          <w:b/>
          <w:bCs/>
          <w:color w:val="000000"/>
          <w:sz w:val="32"/>
          <w:szCs w:val="28"/>
          <w:lang w:val="en-US" w:eastAsia="ru-RU"/>
        </w:rPr>
        <w:t>by Sir Walter Scott</w:t>
      </w:r>
    </w:p>
    <w:p w:rsidR="009E4519" w:rsidRPr="00E63040" w:rsidRDefault="009E4519" w:rsidP="009E4519">
      <w:pPr>
        <w:spacing w:after="0" w:line="240" w:lineRule="auto"/>
        <w:rPr>
          <w:rFonts w:ascii="Arial" w:eastAsia="Times New Roman" w:hAnsi="Arial" w:cs="Arial"/>
          <w:sz w:val="32"/>
          <w:szCs w:val="28"/>
          <w:lang w:val="en-US" w:eastAsia="ru-RU"/>
        </w:rPr>
      </w:pPr>
    </w:p>
    <w:p w:rsidR="00E63040" w:rsidRPr="00B014CF" w:rsidRDefault="009E4519" w:rsidP="00E63040">
      <w:pPr>
        <w:spacing w:after="0" w:line="240" w:lineRule="auto"/>
        <w:rPr>
          <w:rFonts w:asciiTheme="majorHAnsi" w:eastAsia="Times New Roman" w:hAnsiTheme="majorHAnsi" w:cs="Arial"/>
          <w:sz w:val="28"/>
          <w:szCs w:val="28"/>
          <w:lang w:val="en-US" w:eastAsia="ru-RU"/>
        </w:rPr>
      </w:pPr>
      <w:r w:rsidRPr="009E4519">
        <w:rPr>
          <w:rFonts w:asciiTheme="majorHAnsi" w:eastAsia="Times New Roman" w:hAnsiTheme="majorHAnsi" w:cs="Arial"/>
          <w:sz w:val="28"/>
          <w:szCs w:val="28"/>
          <w:lang w:val="en-US" w:eastAsia="ru-RU"/>
        </w:rPr>
        <w:t xml:space="preserve">Ah! County Guy, the hour is nigh </w:t>
      </w:r>
      <w:r w:rsidRPr="009E4519">
        <w:rPr>
          <w:rFonts w:asciiTheme="majorHAnsi" w:eastAsia="Times New Roman" w:hAnsiTheme="majorHAnsi" w:cs="Arial"/>
          <w:sz w:val="28"/>
          <w:szCs w:val="28"/>
          <w:lang w:val="en-US" w:eastAsia="ru-RU"/>
        </w:rPr>
        <w:br/>
      </w:r>
      <w:proofErr w:type="gramStart"/>
      <w:r w:rsidRPr="009E4519">
        <w:rPr>
          <w:rFonts w:asciiTheme="majorHAnsi" w:eastAsia="Times New Roman" w:hAnsiTheme="majorHAnsi" w:cs="Arial"/>
          <w:sz w:val="28"/>
          <w:szCs w:val="28"/>
          <w:lang w:val="en-US" w:eastAsia="ru-RU"/>
        </w:rPr>
        <w:t>The</w:t>
      </w:r>
      <w:proofErr w:type="gramEnd"/>
      <w:r w:rsidRPr="009E4519">
        <w:rPr>
          <w:rFonts w:asciiTheme="majorHAnsi" w:eastAsia="Times New Roman" w:hAnsiTheme="majorHAnsi" w:cs="Arial"/>
          <w:sz w:val="28"/>
          <w:szCs w:val="28"/>
          <w:lang w:val="en-US" w:eastAsia="ru-RU"/>
        </w:rPr>
        <w:t xml:space="preserve"> sun has left the lea, </w:t>
      </w:r>
      <w:r w:rsidRPr="009E4519">
        <w:rPr>
          <w:rFonts w:asciiTheme="majorHAnsi" w:eastAsia="Times New Roman" w:hAnsiTheme="majorHAnsi" w:cs="Arial"/>
          <w:sz w:val="28"/>
          <w:szCs w:val="28"/>
          <w:lang w:val="en-US" w:eastAsia="ru-RU"/>
        </w:rPr>
        <w:br/>
        <w:t xml:space="preserve">The orange-flower perfumes the bower, </w:t>
      </w:r>
      <w:r w:rsidRPr="009E4519">
        <w:rPr>
          <w:rFonts w:asciiTheme="majorHAnsi" w:eastAsia="Times New Roman" w:hAnsiTheme="majorHAnsi" w:cs="Arial"/>
          <w:sz w:val="28"/>
          <w:szCs w:val="28"/>
          <w:lang w:val="en-US" w:eastAsia="ru-RU"/>
        </w:rPr>
        <w:br/>
        <w:t xml:space="preserve">The breeze is on the sea. </w:t>
      </w:r>
      <w:r w:rsidRPr="009E4519">
        <w:rPr>
          <w:rFonts w:asciiTheme="majorHAnsi" w:eastAsia="Times New Roman" w:hAnsiTheme="majorHAnsi" w:cs="Arial"/>
          <w:sz w:val="28"/>
          <w:szCs w:val="28"/>
          <w:lang w:val="en-US" w:eastAsia="ru-RU"/>
        </w:rPr>
        <w:br/>
      </w:r>
    </w:p>
    <w:p w:rsidR="00200C12" w:rsidRPr="00200C12" w:rsidRDefault="009E4519" w:rsidP="00E63040">
      <w:pPr>
        <w:spacing w:after="0" w:line="240" w:lineRule="auto"/>
        <w:rPr>
          <w:lang w:val="en-US"/>
        </w:rPr>
      </w:pPr>
      <w:r w:rsidRPr="009E4519">
        <w:rPr>
          <w:rFonts w:asciiTheme="majorHAnsi" w:eastAsia="Times New Roman" w:hAnsiTheme="majorHAnsi" w:cs="Arial"/>
          <w:sz w:val="28"/>
          <w:szCs w:val="28"/>
          <w:lang w:val="en-US" w:eastAsia="ru-RU"/>
        </w:rPr>
        <w:t xml:space="preserve">The lark, his lay who </w:t>
      </w:r>
      <w:proofErr w:type="spellStart"/>
      <w:r w:rsidRPr="009E4519">
        <w:rPr>
          <w:rFonts w:asciiTheme="majorHAnsi" w:eastAsia="Times New Roman" w:hAnsiTheme="majorHAnsi" w:cs="Arial"/>
          <w:sz w:val="28"/>
          <w:szCs w:val="28"/>
          <w:lang w:val="en-US" w:eastAsia="ru-RU"/>
        </w:rPr>
        <w:t>trill’d</w:t>
      </w:r>
      <w:proofErr w:type="spellEnd"/>
      <w:r w:rsidRPr="009E4519">
        <w:rPr>
          <w:rFonts w:asciiTheme="majorHAnsi" w:eastAsia="Times New Roman" w:hAnsiTheme="majorHAnsi" w:cs="Arial"/>
          <w:sz w:val="28"/>
          <w:szCs w:val="28"/>
          <w:lang w:val="en-US" w:eastAsia="ru-RU"/>
        </w:rPr>
        <w:t xml:space="preserve"> all day, </w:t>
      </w:r>
      <w:r w:rsidRPr="009E4519">
        <w:rPr>
          <w:rFonts w:asciiTheme="majorHAnsi" w:eastAsia="Times New Roman" w:hAnsiTheme="majorHAnsi" w:cs="Arial"/>
          <w:sz w:val="28"/>
          <w:szCs w:val="28"/>
          <w:lang w:val="en-US" w:eastAsia="ru-RU"/>
        </w:rPr>
        <w:br/>
        <w:t xml:space="preserve">Sits </w:t>
      </w:r>
      <w:proofErr w:type="spellStart"/>
      <w:r w:rsidRPr="009E4519">
        <w:rPr>
          <w:rFonts w:asciiTheme="majorHAnsi" w:eastAsia="Times New Roman" w:hAnsiTheme="majorHAnsi" w:cs="Arial"/>
          <w:sz w:val="28"/>
          <w:szCs w:val="28"/>
          <w:lang w:val="en-US" w:eastAsia="ru-RU"/>
        </w:rPr>
        <w:t>hush’d</w:t>
      </w:r>
      <w:proofErr w:type="spellEnd"/>
      <w:r w:rsidRPr="009E4519">
        <w:rPr>
          <w:rFonts w:asciiTheme="majorHAnsi" w:eastAsia="Times New Roman" w:hAnsiTheme="majorHAnsi" w:cs="Arial"/>
          <w:sz w:val="28"/>
          <w:szCs w:val="28"/>
          <w:lang w:val="en-US" w:eastAsia="ru-RU"/>
        </w:rPr>
        <w:t xml:space="preserve"> his partner nigh; </w:t>
      </w:r>
      <w:r w:rsidRPr="009E4519">
        <w:rPr>
          <w:rFonts w:asciiTheme="majorHAnsi" w:eastAsia="Times New Roman" w:hAnsiTheme="majorHAnsi" w:cs="Arial"/>
          <w:sz w:val="28"/>
          <w:szCs w:val="28"/>
          <w:lang w:val="en-US" w:eastAsia="ru-RU"/>
        </w:rPr>
        <w:br/>
        <w:t xml:space="preserve">Breeze, bird, and flower confess the hour, </w:t>
      </w:r>
      <w:r w:rsidRPr="009E4519">
        <w:rPr>
          <w:rFonts w:asciiTheme="majorHAnsi" w:eastAsia="Times New Roman" w:hAnsiTheme="majorHAnsi" w:cs="Arial"/>
          <w:sz w:val="28"/>
          <w:szCs w:val="28"/>
          <w:lang w:val="en-US" w:eastAsia="ru-RU"/>
        </w:rPr>
        <w:br/>
      </w:r>
      <w:proofErr w:type="gramStart"/>
      <w:r w:rsidRPr="009E4519">
        <w:rPr>
          <w:rFonts w:asciiTheme="majorHAnsi" w:eastAsia="Times New Roman" w:hAnsiTheme="majorHAnsi" w:cs="Arial"/>
          <w:sz w:val="28"/>
          <w:szCs w:val="28"/>
          <w:lang w:val="en-US" w:eastAsia="ru-RU"/>
        </w:rPr>
        <w:t>But</w:t>
      </w:r>
      <w:proofErr w:type="gramEnd"/>
      <w:r w:rsidRPr="009E4519">
        <w:rPr>
          <w:rFonts w:asciiTheme="majorHAnsi" w:eastAsia="Times New Roman" w:hAnsiTheme="majorHAnsi" w:cs="Arial"/>
          <w:sz w:val="28"/>
          <w:szCs w:val="28"/>
          <w:lang w:val="en-US" w:eastAsia="ru-RU"/>
        </w:rPr>
        <w:t xml:space="preserve"> where is County Guy? </w:t>
      </w:r>
      <w:r w:rsidRPr="009E4519">
        <w:rPr>
          <w:rFonts w:asciiTheme="majorHAnsi" w:eastAsia="Times New Roman" w:hAnsiTheme="majorHAnsi" w:cs="Arial"/>
          <w:sz w:val="28"/>
          <w:szCs w:val="28"/>
          <w:lang w:val="en-US" w:eastAsia="ru-RU"/>
        </w:rPr>
        <w:br/>
      </w:r>
      <w:r w:rsidRPr="009E4519">
        <w:rPr>
          <w:rFonts w:ascii="Arial" w:eastAsia="Times New Roman" w:hAnsi="Arial" w:cs="Arial"/>
          <w:sz w:val="28"/>
          <w:szCs w:val="28"/>
          <w:lang w:val="en-US" w:eastAsia="ru-RU"/>
        </w:rPr>
        <w:br/>
      </w:r>
    </w:p>
    <w:p w:rsidR="00200C12" w:rsidRDefault="00200C12" w:rsidP="00200C12">
      <w:pPr>
        <w:rPr>
          <w:lang w:val="en-US"/>
        </w:rPr>
      </w:pPr>
    </w:p>
    <w:p w:rsidR="0060515E" w:rsidRDefault="0060515E" w:rsidP="00200C12">
      <w:pPr>
        <w:rPr>
          <w:lang w:val="en-US"/>
        </w:rPr>
      </w:pPr>
    </w:p>
    <w:p w:rsidR="0060515E" w:rsidRDefault="0060515E" w:rsidP="00200C12">
      <w:pPr>
        <w:rPr>
          <w:lang w:val="en-US"/>
        </w:rPr>
      </w:pPr>
    </w:p>
    <w:p w:rsidR="0060515E" w:rsidRPr="00DB30ED" w:rsidRDefault="00DB30ED" w:rsidP="00DB30ED">
      <w:pPr>
        <w:rPr>
          <w:lang w:val="en-US"/>
        </w:rPr>
      </w:pPr>
      <w:r>
        <w:rPr>
          <w:noProof/>
          <w:lang w:eastAsia="ru-RU"/>
        </w:rPr>
        <w:lastRenderedPageBreak/>
        <w:drawing>
          <wp:anchor distT="0" distB="0" distL="114300" distR="114300" simplePos="0" relativeHeight="251660288" behindDoc="0" locked="0" layoutInCell="1" allowOverlap="1">
            <wp:simplePos x="0" y="0"/>
            <wp:positionH relativeFrom="column">
              <wp:posOffset>-43815</wp:posOffset>
            </wp:positionH>
            <wp:positionV relativeFrom="paragraph">
              <wp:posOffset>-43815</wp:posOffset>
            </wp:positionV>
            <wp:extent cx="1933575" cy="2733675"/>
            <wp:effectExtent l="19050" t="0" r="9525" b="0"/>
            <wp:wrapSquare wrapText="bothSides"/>
            <wp:docPr id="3" name="Рисунок 3" descr="C:\Users\Компьютер-1\Desktop\осткар вайлд.jpg"/>
            <wp:cNvGraphicFramePr/>
            <a:graphic xmlns:a="http://schemas.openxmlformats.org/drawingml/2006/main">
              <a:graphicData uri="http://schemas.openxmlformats.org/drawingml/2006/picture">
                <pic:pic xmlns:pic="http://schemas.openxmlformats.org/drawingml/2006/picture">
                  <pic:nvPicPr>
                    <pic:cNvPr id="7173" name="Picture 7" descr="C:\Users\Компьютер-1\Desktop\осткар вайлд.jpg"/>
                    <pic:cNvPicPr>
                      <a:picLocks noChangeAspect="1" noChangeArrowheads="1"/>
                    </pic:cNvPicPr>
                  </pic:nvPicPr>
                  <pic:blipFill>
                    <a:blip r:embed="rId10" cstate="print"/>
                    <a:srcRect/>
                    <a:stretch>
                      <a:fillRect/>
                    </a:stretch>
                  </pic:blipFill>
                  <pic:spPr bwMode="auto">
                    <a:xfrm>
                      <a:off x="0" y="0"/>
                      <a:ext cx="1933575" cy="2733675"/>
                    </a:xfrm>
                    <a:prstGeom prst="rect">
                      <a:avLst/>
                    </a:prstGeom>
                    <a:noFill/>
                    <a:ln w="9525">
                      <a:noFill/>
                      <a:miter lim="800000"/>
                      <a:headEnd/>
                      <a:tailEnd/>
                    </a:ln>
                  </pic:spPr>
                </pic:pic>
              </a:graphicData>
            </a:graphic>
          </wp:anchor>
        </w:drawing>
      </w:r>
      <w:r>
        <w:rPr>
          <w:rFonts w:asciiTheme="majorHAnsi" w:hAnsiTheme="majorHAnsi"/>
          <w:b/>
          <w:sz w:val="40"/>
          <w:lang w:val="en-US"/>
        </w:rPr>
        <w:tab/>
      </w:r>
      <w:r w:rsidR="00200C12" w:rsidRPr="00D57DF0">
        <w:rPr>
          <w:rFonts w:asciiTheme="majorHAnsi" w:hAnsiTheme="majorHAnsi"/>
          <w:b/>
          <w:sz w:val="40"/>
          <w:lang w:val="en-US"/>
        </w:rPr>
        <w:t xml:space="preserve">Oscar </w:t>
      </w:r>
      <w:proofErr w:type="gramStart"/>
      <w:r w:rsidR="00200C12" w:rsidRPr="00D57DF0">
        <w:rPr>
          <w:rFonts w:asciiTheme="majorHAnsi" w:hAnsiTheme="majorHAnsi"/>
          <w:b/>
          <w:sz w:val="40"/>
          <w:lang w:val="en-US"/>
        </w:rPr>
        <w:t>Wilde  (</w:t>
      </w:r>
      <w:proofErr w:type="gramEnd"/>
      <w:r w:rsidR="00200C12" w:rsidRPr="00D57DF0">
        <w:rPr>
          <w:rFonts w:asciiTheme="majorHAnsi" w:hAnsiTheme="majorHAnsi"/>
          <w:b/>
          <w:sz w:val="40"/>
          <w:lang w:val="en-US"/>
        </w:rPr>
        <w:t>1854-1900)</w:t>
      </w:r>
      <w:r w:rsidR="00200C12" w:rsidRPr="00D57DF0">
        <w:rPr>
          <w:rFonts w:asciiTheme="majorHAnsi" w:hAnsiTheme="majorHAnsi"/>
          <w:b/>
          <w:sz w:val="40"/>
          <w:lang w:val="en-US"/>
        </w:rPr>
        <w:br/>
      </w:r>
      <w:r w:rsidR="00B014CF" w:rsidRPr="00B014CF">
        <w:rPr>
          <w:b/>
          <w:bCs/>
          <w:sz w:val="28"/>
          <w:lang w:val="en-US"/>
        </w:rPr>
        <w:t>Oscar Wilde</w:t>
      </w:r>
      <w:r w:rsidR="00B014CF" w:rsidRPr="00B014CF">
        <w:rPr>
          <w:sz w:val="28"/>
          <w:lang w:val="en-US"/>
        </w:rPr>
        <w:t xml:space="preserve"> was born in Dublin on 16 October 1854 to Sir William Wilde and his wife Jane. Oscar's mother, Lady Jane Francesca Wilde (1820-1896), was a successful poet and journalist. Oscar's father, Sir William Wilde (1815 - 1876), was a leading ear and eye surgeon, a renowned philanthropist and gifted writer, who wrote books on archaeology and folklore. Oscar had an elder brother</w:t>
      </w:r>
      <w:r w:rsidR="0060515E">
        <w:rPr>
          <w:sz w:val="28"/>
          <w:lang w:val="en-US"/>
        </w:rPr>
        <w:t xml:space="preserve">, Willie, and a younger sister. </w:t>
      </w:r>
      <w:r w:rsidR="00B014CF" w:rsidRPr="00B014CF">
        <w:rPr>
          <w:sz w:val="28"/>
          <w:lang w:val="en-US"/>
        </w:rPr>
        <w:t xml:space="preserve">He was educated at </w:t>
      </w:r>
      <w:proofErr w:type="spellStart"/>
      <w:r w:rsidR="00B014CF" w:rsidRPr="00B014CF">
        <w:rPr>
          <w:sz w:val="28"/>
          <w:lang w:val="en-US"/>
        </w:rPr>
        <w:t>Portora</w:t>
      </w:r>
      <w:proofErr w:type="spellEnd"/>
      <w:r w:rsidR="00B014CF" w:rsidRPr="00B014CF">
        <w:rPr>
          <w:sz w:val="28"/>
          <w:lang w:val="en-US"/>
        </w:rPr>
        <w:t xml:space="preserve"> Royal School (1864-71), Trinity College, Dublin (1871-74), and </w:t>
      </w:r>
      <w:proofErr w:type="spellStart"/>
      <w:r w:rsidR="00B014CF" w:rsidRPr="00B014CF">
        <w:rPr>
          <w:sz w:val="28"/>
          <w:lang w:val="en-US"/>
        </w:rPr>
        <w:t>Magdalen</w:t>
      </w:r>
      <w:proofErr w:type="spellEnd"/>
      <w:r w:rsidR="00B014CF" w:rsidRPr="00B014CF">
        <w:rPr>
          <w:sz w:val="28"/>
          <w:lang w:val="en-US"/>
        </w:rPr>
        <w:t xml:space="preserve"> College, Oxford (1874-78). Whilst at </w:t>
      </w:r>
      <w:proofErr w:type="spellStart"/>
      <w:r w:rsidR="00B014CF" w:rsidRPr="00B014CF">
        <w:rPr>
          <w:sz w:val="28"/>
          <w:lang w:val="en-US"/>
        </w:rPr>
        <w:t>Magdalen</w:t>
      </w:r>
      <w:proofErr w:type="spellEnd"/>
      <w:r w:rsidR="00B014CF" w:rsidRPr="00B014CF">
        <w:rPr>
          <w:sz w:val="28"/>
          <w:lang w:val="en-US"/>
        </w:rPr>
        <w:t>, he won the 1878</w:t>
      </w:r>
      <w:r w:rsidR="0060515E" w:rsidRPr="0060515E">
        <w:rPr>
          <w:lang w:val="en-US"/>
        </w:rPr>
        <w:t xml:space="preserve"> </w:t>
      </w:r>
      <w:proofErr w:type="spellStart"/>
      <w:r w:rsidR="0060515E" w:rsidRPr="0060515E">
        <w:rPr>
          <w:sz w:val="28"/>
          <w:lang w:val="en-US"/>
        </w:rPr>
        <w:t>Newdigate</w:t>
      </w:r>
      <w:proofErr w:type="spellEnd"/>
      <w:r w:rsidR="0060515E" w:rsidRPr="0060515E">
        <w:rPr>
          <w:sz w:val="28"/>
          <w:lang w:val="en-US"/>
        </w:rPr>
        <w:t xml:space="preserve"> Prize for his poem Ravenna. </w:t>
      </w:r>
      <w:r w:rsidR="00B014CF" w:rsidRPr="00B014CF">
        <w:rPr>
          <w:sz w:val="28"/>
          <w:lang w:val="en-US"/>
        </w:rPr>
        <w:t xml:space="preserve"> After he graduated, he moved to Chelsea in London (1879) to establish a literary career. In 1881, he published his first collection of poetry - </w:t>
      </w:r>
      <w:r w:rsidR="00B014CF" w:rsidRPr="00B014CF">
        <w:rPr>
          <w:i/>
          <w:iCs/>
          <w:sz w:val="28"/>
          <w:lang w:val="en-US"/>
        </w:rPr>
        <w:t>Poems</w:t>
      </w:r>
      <w:r w:rsidR="00B014CF" w:rsidRPr="00B014CF">
        <w:rPr>
          <w:sz w:val="28"/>
          <w:lang w:val="en-US"/>
        </w:rPr>
        <w:t xml:space="preserve">. He worked as an art reviewer (1881), lectured in the United States and Canada (1882), and lived in Paris (1883). </w:t>
      </w:r>
    </w:p>
    <w:p w:rsidR="005A0DA2" w:rsidRPr="0060515E" w:rsidRDefault="00B014CF" w:rsidP="0060515E">
      <w:pPr>
        <w:ind w:left="142" w:hanging="142"/>
        <w:jc w:val="center"/>
        <w:rPr>
          <w:sz w:val="28"/>
          <w:lang w:val="en-US"/>
        </w:rPr>
      </w:pPr>
      <w:r w:rsidRPr="00B014CF">
        <w:rPr>
          <w:sz w:val="28"/>
          <w:lang w:val="en-US"/>
        </w:rPr>
        <w:t>On May 29, 1884, Oscar married Constance Lloyd (died 1898), daughter of wealthy Queen's Counsel H</w:t>
      </w:r>
      <w:r w:rsidR="0060515E">
        <w:rPr>
          <w:sz w:val="28"/>
          <w:lang w:val="en-US"/>
        </w:rPr>
        <w:t xml:space="preserve">orace Lloyd. They had two sons. </w:t>
      </w:r>
      <w:r w:rsidRPr="00B014CF">
        <w:rPr>
          <w:sz w:val="28"/>
          <w:lang w:val="en-US"/>
        </w:rPr>
        <w:t>To support his family, Oscar accepted a job as the editor of Woman's World mag</w:t>
      </w:r>
      <w:r w:rsidR="0060515E">
        <w:rPr>
          <w:sz w:val="28"/>
          <w:lang w:val="en-US"/>
        </w:rPr>
        <w:t xml:space="preserve">azine, where </w:t>
      </w:r>
      <w:r w:rsidRPr="00B014CF">
        <w:rPr>
          <w:sz w:val="28"/>
          <w:lang w:val="en-US"/>
        </w:rPr>
        <w:t xml:space="preserve">he worked from 1887-1889. </w:t>
      </w:r>
      <w:r w:rsidRPr="00B014CF">
        <w:rPr>
          <w:sz w:val="28"/>
          <w:lang w:val="en-US"/>
        </w:rPr>
        <w:br/>
        <w:t xml:space="preserve">Wilde's greatest talent was for writing plays. His first successful play, </w:t>
      </w:r>
      <w:hyperlink r:id="rId11" w:history="1">
        <w:r w:rsidRPr="00B014CF">
          <w:rPr>
            <w:rStyle w:val="a7"/>
            <w:sz w:val="28"/>
            <w:lang w:val="en-US"/>
          </w:rPr>
          <w:t>Lady Windermere's Fan</w:t>
        </w:r>
      </w:hyperlink>
      <w:r w:rsidRPr="00B014CF">
        <w:rPr>
          <w:sz w:val="28"/>
          <w:lang w:val="en-US"/>
        </w:rPr>
        <w:t xml:space="preserve">, opened in February 1892. </w:t>
      </w:r>
      <w:r w:rsidRPr="00B014CF">
        <w:rPr>
          <w:sz w:val="28"/>
          <w:lang w:val="en-US"/>
        </w:rPr>
        <w:br/>
        <w:t>He spent the rest of his life wandering Europe, staying with friends and living in cheap hotels. He died of cerebral meningitis on November 30, 1900, penniless, in a cheap Paris hotel.</w:t>
      </w:r>
    </w:p>
    <w:p w:rsidR="00B014CF" w:rsidRPr="00B014CF" w:rsidRDefault="00B014CF" w:rsidP="00B014CF">
      <w:pPr>
        <w:pStyle w:val="a6"/>
        <w:rPr>
          <w:sz w:val="28"/>
          <w:lang w:val="en-US"/>
        </w:rPr>
      </w:pPr>
      <w:r w:rsidRPr="00B014CF">
        <w:rPr>
          <w:sz w:val="28"/>
          <w:lang w:val="en-US"/>
        </w:rPr>
        <w:t>I never saw a man who looked</w:t>
      </w:r>
      <w:r w:rsidRPr="00B014CF">
        <w:rPr>
          <w:sz w:val="28"/>
          <w:lang w:val="en-US"/>
        </w:rPr>
        <w:br/>
        <w:t>With such a wistful eye</w:t>
      </w:r>
      <w:r w:rsidRPr="00B014CF">
        <w:rPr>
          <w:sz w:val="28"/>
          <w:lang w:val="en-US"/>
        </w:rPr>
        <w:br/>
        <w:t>Upon that little tent of blue</w:t>
      </w:r>
      <w:r w:rsidRPr="00B014CF">
        <w:rPr>
          <w:sz w:val="28"/>
          <w:lang w:val="en-US"/>
        </w:rPr>
        <w:br/>
        <w:t>Which prisoners call the sky</w:t>
      </w:r>
      <w:proofErr w:type="gramStart"/>
      <w:r w:rsidRPr="00B014CF">
        <w:rPr>
          <w:sz w:val="28"/>
          <w:lang w:val="en-US"/>
        </w:rPr>
        <w:t>,</w:t>
      </w:r>
      <w:proofErr w:type="gramEnd"/>
      <w:r w:rsidRPr="00B014CF">
        <w:rPr>
          <w:sz w:val="28"/>
          <w:lang w:val="en-US"/>
        </w:rPr>
        <w:br/>
        <w:t>And at every drifting cloud that went</w:t>
      </w:r>
      <w:r w:rsidRPr="00B014CF">
        <w:rPr>
          <w:sz w:val="28"/>
          <w:lang w:val="en-US"/>
        </w:rPr>
        <w:br/>
        <w:t>With sails of silver by.</w:t>
      </w:r>
    </w:p>
    <w:p w:rsidR="00B014CF" w:rsidRPr="00B014CF" w:rsidRDefault="00B014CF" w:rsidP="00B014CF">
      <w:pPr>
        <w:pStyle w:val="a6"/>
        <w:rPr>
          <w:sz w:val="28"/>
          <w:lang w:val="en-US"/>
        </w:rPr>
      </w:pPr>
      <w:r w:rsidRPr="00B014CF">
        <w:rPr>
          <w:sz w:val="28"/>
          <w:lang w:val="en-US"/>
        </w:rPr>
        <w:t>I walked, with other souls in pain,</w:t>
      </w:r>
      <w:r w:rsidRPr="00B014CF">
        <w:rPr>
          <w:sz w:val="28"/>
          <w:lang w:val="en-US"/>
        </w:rPr>
        <w:br/>
        <w:t>Within another ring,</w:t>
      </w:r>
      <w:r w:rsidRPr="00B014CF">
        <w:rPr>
          <w:sz w:val="28"/>
          <w:lang w:val="en-US"/>
        </w:rPr>
        <w:br/>
        <w:t>And was wondering if the man had done</w:t>
      </w:r>
      <w:r w:rsidRPr="00B014CF">
        <w:rPr>
          <w:sz w:val="28"/>
          <w:lang w:val="en-US"/>
        </w:rPr>
        <w:br/>
        <w:t>A great or little thing,</w:t>
      </w:r>
      <w:r w:rsidRPr="00B014CF">
        <w:rPr>
          <w:sz w:val="28"/>
          <w:lang w:val="en-US"/>
        </w:rPr>
        <w:br/>
        <w:t>When a voice behind me whispered low,</w:t>
      </w:r>
      <w:r w:rsidRPr="00B014CF">
        <w:rPr>
          <w:sz w:val="28"/>
          <w:lang w:val="en-US"/>
        </w:rPr>
        <w:br/>
        <w:t>“</w:t>
      </w:r>
      <w:r w:rsidRPr="00B014CF">
        <w:rPr>
          <w:i/>
          <w:iCs/>
          <w:sz w:val="28"/>
          <w:lang w:val="en-US"/>
        </w:rPr>
        <w:t>That fellow’s got to swing</w:t>
      </w:r>
      <w:r w:rsidRPr="00B014CF">
        <w:rPr>
          <w:sz w:val="28"/>
          <w:lang w:val="en-US"/>
        </w:rPr>
        <w:t>.”</w:t>
      </w:r>
    </w:p>
    <w:p w:rsidR="00200C12" w:rsidRPr="00D6675D" w:rsidRDefault="00200C12" w:rsidP="0060515E">
      <w:pPr>
        <w:ind w:left="1440"/>
        <w:rPr>
          <w:sz w:val="28"/>
          <w:szCs w:val="28"/>
          <w:lang w:val="en-US"/>
        </w:rPr>
      </w:pPr>
    </w:p>
    <w:p w:rsidR="00252750" w:rsidRPr="000E1C54" w:rsidRDefault="0060515E" w:rsidP="00252750">
      <w:pPr>
        <w:tabs>
          <w:tab w:val="left" w:pos="3090"/>
        </w:tabs>
        <w:rPr>
          <w:lang w:val="en-US"/>
        </w:rPr>
      </w:pPr>
      <w:r w:rsidRPr="00D57DF0">
        <w:rPr>
          <w:noProof/>
          <w:sz w:val="32"/>
          <w:lang w:eastAsia="ru-RU"/>
        </w:rPr>
        <w:lastRenderedPageBreak/>
        <w:drawing>
          <wp:anchor distT="0" distB="0" distL="114300" distR="114300" simplePos="0" relativeHeight="251661312" behindDoc="0" locked="0" layoutInCell="1" allowOverlap="1">
            <wp:simplePos x="0" y="0"/>
            <wp:positionH relativeFrom="column">
              <wp:posOffset>16510</wp:posOffset>
            </wp:positionH>
            <wp:positionV relativeFrom="paragraph">
              <wp:posOffset>-205740</wp:posOffset>
            </wp:positionV>
            <wp:extent cx="1914525" cy="2571750"/>
            <wp:effectExtent l="19050" t="0" r="9525" b="0"/>
            <wp:wrapSquare wrapText="bothSides"/>
            <wp:docPr id="4" name="Рисунок 4" descr="C:\Users\Компьютер-1\Desktop\бернс.jpg"/>
            <wp:cNvGraphicFramePr/>
            <a:graphic xmlns:a="http://schemas.openxmlformats.org/drawingml/2006/main">
              <a:graphicData uri="http://schemas.openxmlformats.org/drawingml/2006/picture">
                <pic:pic xmlns:pic="http://schemas.openxmlformats.org/drawingml/2006/picture">
                  <pic:nvPicPr>
                    <pic:cNvPr id="8197" name="Picture 5" descr="C:\Users\Компьютер-1\Desktop\бернс.jpg"/>
                    <pic:cNvPicPr>
                      <a:picLocks noChangeAspect="1" noChangeArrowheads="1"/>
                    </pic:cNvPicPr>
                  </pic:nvPicPr>
                  <pic:blipFill>
                    <a:blip r:embed="rId12" cstate="print"/>
                    <a:srcRect/>
                    <a:stretch>
                      <a:fillRect/>
                    </a:stretch>
                  </pic:blipFill>
                  <pic:spPr bwMode="auto">
                    <a:xfrm>
                      <a:off x="0" y="0"/>
                      <a:ext cx="1914525" cy="2571750"/>
                    </a:xfrm>
                    <a:prstGeom prst="rect">
                      <a:avLst/>
                    </a:prstGeom>
                    <a:noFill/>
                    <a:ln w="9525">
                      <a:noFill/>
                      <a:miter lim="800000"/>
                      <a:headEnd/>
                      <a:tailEnd/>
                    </a:ln>
                  </pic:spPr>
                </pic:pic>
              </a:graphicData>
            </a:graphic>
          </wp:anchor>
        </w:drawing>
      </w:r>
      <w:r w:rsidR="000E1C54" w:rsidRPr="00D57DF0">
        <w:rPr>
          <w:sz w:val="32"/>
          <w:lang w:val="en-US"/>
        </w:rPr>
        <w:t xml:space="preserve">      </w:t>
      </w:r>
      <w:r w:rsidR="00200C12" w:rsidRPr="00D57DF0">
        <w:rPr>
          <w:rFonts w:asciiTheme="majorHAnsi" w:hAnsiTheme="majorHAnsi"/>
          <w:b/>
          <w:sz w:val="40"/>
          <w:lang w:val="en-US"/>
        </w:rPr>
        <w:t xml:space="preserve">Robert </w:t>
      </w:r>
      <w:proofErr w:type="gramStart"/>
      <w:r w:rsidR="00200C12" w:rsidRPr="00D57DF0">
        <w:rPr>
          <w:rFonts w:asciiTheme="majorHAnsi" w:hAnsiTheme="majorHAnsi"/>
          <w:b/>
          <w:sz w:val="40"/>
          <w:lang w:val="en-US"/>
        </w:rPr>
        <w:t>Burns  (</w:t>
      </w:r>
      <w:proofErr w:type="gramEnd"/>
      <w:r w:rsidR="00200C12" w:rsidRPr="00D57DF0">
        <w:rPr>
          <w:rFonts w:asciiTheme="majorHAnsi" w:hAnsiTheme="majorHAnsi"/>
          <w:b/>
          <w:sz w:val="40"/>
          <w:lang w:val="en-US"/>
        </w:rPr>
        <w:t>1759-1796)</w:t>
      </w:r>
      <w:r w:rsidR="00200C12" w:rsidRPr="00D57DF0">
        <w:rPr>
          <w:rFonts w:asciiTheme="majorHAnsi" w:hAnsiTheme="majorHAnsi"/>
          <w:b/>
          <w:sz w:val="40"/>
          <w:lang w:val="en-US"/>
        </w:rPr>
        <w:br/>
      </w:r>
      <w:r w:rsidR="00252750" w:rsidRPr="00252750">
        <w:rPr>
          <w:rFonts w:ascii="Times New Roman" w:eastAsia="Times New Roman" w:hAnsi="Times New Roman" w:cs="Times New Roman"/>
          <w:bCs/>
          <w:sz w:val="28"/>
          <w:szCs w:val="36"/>
          <w:lang w:val="en-US" w:eastAsia="ru-RU"/>
        </w:rPr>
        <w:t xml:space="preserve">Robert Burns (January 25, 1759 – July 21, 1796) is the best known of the poets who have written in Scots. His poem Auld Lang </w:t>
      </w:r>
      <w:proofErr w:type="spellStart"/>
      <w:r w:rsidR="00252750" w:rsidRPr="00252750">
        <w:rPr>
          <w:rFonts w:ascii="Times New Roman" w:eastAsia="Times New Roman" w:hAnsi="Times New Roman" w:cs="Times New Roman"/>
          <w:bCs/>
          <w:sz w:val="28"/>
          <w:szCs w:val="36"/>
          <w:lang w:val="en-US" w:eastAsia="ru-RU"/>
        </w:rPr>
        <w:t>Syne</w:t>
      </w:r>
      <w:proofErr w:type="spellEnd"/>
      <w:r w:rsidR="00252750" w:rsidRPr="00252750">
        <w:rPr>
          <w:rFonts w:ascii="Times New Roman" w:eastAsia="Times New Roman" w:hAnsi="Times New Roman" w:cs="Times New Roman"/>
          <w:bCs/>
          <w:sz w:val="28"/>
          <w:szCs w:val="36"/>
          <w:lang w:val="en-US" w:eastAsia="ru-RU"/>
        </w:rPr>
        <w:t xml:space="preserve"> is often sung at </w:t>
      </w:r>
      <w:proofErr w:type="spellStart"/>
      <w:r w:rsidR="00252750" w:rsidRPr="00252750">
        <w:rPr>
          <w:rFonts w:ascii="Times New Roman" w:eastAsia="Times New Roman" w:hAnsi="Times New Roman" w:cs="Times New Roman"/>
          <w:bCs/>
          <w:sz w:val="28"/>
          <w:szCs w:val="36"/>
          <w:lang w:val="en-US" w:eastAsia="ru-RU"/>
        </w:rPr>
        <w:t>Hogmanay</w:t>
      </w:r>
      <w:proofErr w:type="spellEnd"/>
      <w:r w:rsidR="00252750" w:rsidRPr="00252750">
        <w:rPr>
          <w:rFonts w:ascii="Times New Roman" w:eastAsia="Times New Roman" w:hAnsi="Times New Roman" w:cs="Times New Roman"/>
          <w:bCs/>
          <w:sz w:val="28"/>
          <w:szCs w:val="36"/>
          <w:lang w:val="en-US" w:eastAsia="ru-RU"/>
        </w:rPr>
        <w:t>.</w:t>
      </w:r>
    </w:p>
    <w:p w:rsidR="00252750" w:rsidRPr="00252750" w:rsidRDefault="00252750" w:rsidP="00252750">
      <w:pPr>
        <w:tabs>
          <w:tab w:val="left" w:pos="3090"/>
        </w:tabs>
        <w:rPr>
          <w:rFonts w:ascii="Times New Roman" w:eastAsia="Times New Roman" w:hAnsi="Times New Roman" w:cs="Times New Roman"/>
          <w:bCs/>
          <w:sz w:val="28"/>
          <w:szCs w:val="36"/>
          <w:lang w:val="en-US" w:eastAsia="ru-RU"/>
        </w:rPr>
      </w:pPr>
      <w:r w:rsidRPr="00252750">
        <w:rPr>
          <w:rFonts w:ascii="Times New Roman" w:eastAsia="Times New Roman" w:hAnsi="Times New Roman" w:cs="Times New Roman"/>
          <w:bCs/>
          <w:sz w:val="28"/>
          <w:szCs w:val="36"/>
          <w:lang w:val="en-US" w:eastAsia="ru-RU"/>
        </w:rPr>
        <w:t xml:space="preserve">Born in </w:t>
      </w:r>
      <w:proofErr w:type="spellStart"/>
      <w:r w:rsidRPr="00252750">
        <w:rPr>
          <w:rFonts w:ascii="Times New Roman" w:eastAsia="Times New Roman" w:hAnsi="Times New Roman" w:cs="Times New Roman"/>
          <w:bCs/>
          <w:sz w:val="28"/>
          <w:szCs w:val="36"/>
          <w:lang w:val="en-US" w:eastAsia="ru-RU"/>
        </w:rPr>
        <w:t>Alloway</w:t>
      </w:r>
      <w:proofErr w:type="spellEnd"/>
      <w:r w:rsidRPr="00252750">
        <w:rPr>
          <w:rFonts w:ascii="Times New Roman" w:eastAsia="Times New Roman" w:hAnsi="Times New Roman" w:cs="Times New Roman"/>
          <w:bCs/>
          <w:sz w:val="28"/>
          <w:szCs w:val="36"/>
          <w:lang w:val="en-US" w:eastAsia="ru-RU"/>
        </w:rPr>
        <w:t xml:space="preserve">, </w:t>
      </w:r>
      <w:proofErr w:type="spellStart"/>
      <w:r w:rsidRPr="00252750">
        <w:rPr>
          <w:rFonts w:ascii="Times New Roman" w:eastAsia="Times New Roman" w:hAnsi="Times New Roman" w:cs="Times New Roman"/>
          <w:bCs/>
          <w:sz w:val="28"/>
          <w:szCs w:val="36"/>
          <w:lang w:val="en-US" w:eastAsia="ru-RU"/>
        </w:rPr>
        <w:t>Ayrshire</w:t>
      </w:r>
      <w:proofErr w:type="spellEnd"/>
      <w:r w:rsidRPr="00252750">
        <w:rPr>
          <w:rFonts w:ascii="Times New Roman" w:eastAsia="Times New Roman" w:hAnsi="Times New Roman" w:cs="Times New Roman"/>
          <w:bCs/>
          <w:sz w:val="28"/>
          <w:szCs w:val="36"/>
          <w:lang w:val="en-US" w:eastAsia="ru-RU"/>
        </w:rPr>
        <w:t xml:space="preserve">, Scotland to a poor farming family, his parents made sure that he was well educated as a child. In 1783 he started composing poetry in a traditional style using the </w:t>
      </w:r>
      <w:proofErr w:type="spellStart"/>
      <w:r w:rsidRPr="00252750">
        <w:rPr>
          <w:rFonts w:ascii="Times New Roman" w:eastAsia="Times New Roman" w:hAnsi="Times New Roman" w:cs="Times New Roman"/>
          <w:bCs/>
          <w:sz w:val="28"/>
          <w:szCs w:val="36"/>
          <w:lang w:val="en-US" w:eastAsia="ru-RU"/>
        </w:rPr>
        <w:t>Ayrshire</w:t>
      </w:r>
      <w:proofErr w:type="spellEnd"/>
      <w:r w:rsidRPr="00252750">
        <w:rPr>
          <w:rFonts w:ascii="Times New Roman" w:eastAsia="Times New Roman" w:hAnsi="Times New Roman" w:cs="Times New Roman"/>
          <w:bCs/>
          <w:sz w:val="28"/>
          <w:szCs w:val="36"/>
          <w:lang w:val="en-US" w:eastAsia="ru-RU"/>
        </w:rPr>
        <w:t xml:space="preserve"> dialect of Scots. These poems were well received locally and in 1786 they were published in the volume, Poems, Chiefly in the Scottish dialect by a local printer in Kilmarnock. This volume made him famous in Scotland overnight and as a result he spent several years in Edinburgh society.</w:t>
      </w:r>
    </w:p>
    <w:p w:rsidR="00252750" w:rsidRPr="00252750" w:rsidRDefault="00252750" w:rsidP="00252750">
      <w:pPr>
        <w:tabs>
          <w:tab w:val="left" w:pos="3090"/>
        </w:tabs>
        <w:rPr>
          <w:rFonts w:ascii="Times New Roman" w:eastAsia="Times New Roman" w:hAnsi="Times New Roman" w:cs="Times New Roman"/>
          <w:bCs/>
          <w:sz w:val="28"/>
          <w:szCs w:val="36"/>
          <w:lang w:val="en-US" w:eastAsia="ru-RU"/>
        </w:rPr>
      </w:pPr>
      <w:r w:rsidRPr="00252750">
        <w:rPr>
          <w:rFonts w:ascii="Times New Roman" w:eastAsia="Times New Roman" w:hAnsi="Times New Roman" w:cs="Times New Roman"/>
          <w:bCs/>
          <w:sz w:val="28"/>
          <w:szCs w:val="36"/>
          <w:lang w:val="en-US" w:eastAsia="ru-RU"/>
        </w:rPr>
        <w:t>However the fame was not accompanied by money and he found it necessary to return to farming. However that too proved unprofitable and in 1789 he entered government service working for the Customs and Excise service.</w:t>
      </w:r>
    </w:p>
    <w:p w:rsidR="00252750" w:rsidRPr="00252750" w:rsidRDefault="00252750" w:rsidP="00252750">
      <w:pPr>
        <w:tabs>
          <w:tab w:val="left" w:pos="3090"/>
        </w:tabs>
        <w:rPr>
          <w:rFonts w:ascii="Times New Roman" w:eastAsia="Times New Roman" w:hAnsi="Times New Roman" w:cs="Times New Roman"/>
          <w:bCs/>
          <w:sz w:val="28"/>
          <w:szCs w:val="36"/>
          <w:lang w:val="en-US" w:eastAsia="ru-RU"/>
        </w:rPr>
      </w:pPr>
      <w:r w:rsidRPr="00252750">
        <w:rPr>
          <w:rFonts w:ascii="Times New Roman" w:eastAsia="Times New Roman" w:hAnsi="Times New Roman" w:cs="Times New Roman"/>
          <w:bCs/>
          <w:sz w:val="28"/>
          <w:szCs w:val="36"/>
          <w:lang w:val="en-US" w:eastAsia="ru-RU"/>
        </w:rPr>
        <w:t>He died at the age of 37 as a result of a weak heart brought on by years of poor working conditions on the farm dating back to his childhood. Within a short time of his death, money started pouring in from all over Scotland to support his widow and children.</w:t>
      </w:r>
    </w:p>
    <w:p w:rsidR="005115C8" w:rsidRPr="005115C8" w:rsidRDefault="005115C8" w:rsidP="00252750">
      <w:pPr>
        <w:tabs>
          <w:tab w:val="left" w:pos="3090"/>
        </w:tabs>
        <w:rPr>
          <w:b/>
          <w:sz w:val="28"/>
          <w:lang w:val="en-US"/>
        </w:rPr>
      </w:pPr>
      <w:r w:rsidRPr="005115C8">
        <w:rPr>
          <w:rFonts w:ascii="Times New Roman" w:eastAsia="Times New Roman" w:hAnsi="Times New Roman" w:cs="Times New Roman"/>
          <w:bCs/>
          <w:sz w:val="28"/>
          <w:szCs w:val="36"/>
          <w:lang w:val="en-US" w:eastAsia="ru-RU"/>
        </w:rPr>
        <w:t>He write so popular poems as:</w:t>
      </w:r>
      <w:r w:rsidRPr="005115C8">
        <w:rPr>
          <w:rFonts w:ascii="Times New Roman" w:eastAsia="Times New Roman" w:hAnsi="Times New Roman" w:cs="Times New Roman"/>
          <w:sz w:val="28"/>
          <w:szCs w:val="24"/>
          <w:lang w:val="en-US" w:eastAsia="ru-RU"/>
        </w:rPr>
        <w:t xml:space="preserve"> </w:t>
      </w:r>
      <w:hyperlink r:id="rId13" w:tooltip="A Red, Red Rose poem" w:history="1">
        <w:r w:rsidRPr="005115C8">
          <w:rPr>
            <w:rFonts w:ascii="Times New Roman" w:eastAsia="Times New Roman" w:hAnsi="Times New Roman" w:cs="Times New Roman"/>
            <w:sz w:val="28"/>
            <w:szCs w:val="24"/>
            <w:lang w:val="en-US" w:eastAsia="ru-RU"/>
          </w:rPr>
          <w:t>A Red, Red Rose</w:t>
        </w:r>
      </w:hyperlink>
      <w:r w:rsidRPr="005115C8">
        <w:rPr>
          <w:rFonts w:ascii="Times New Roman" w:eastAsia="Times New Roman" w:hAnsi="Times New Roman" w:cs="Times New Roman"/>
          <w:sz w:val="28"/>
          <w:szCs w:val="24"/>
          <w:lang w:val="en-US" w:eastAsia="ru-RU"/>
        </w:rPr>
        <w:t xml:space="preserve"> </w:t>
      </w:r>
      <w:r>
        <w:rPr>
          <w:rFonts w:ascii="Times New Roman" w:eastAsia="Times New Roman" w:hAnsi="Times New Roman" w:cs="Times New Roman"/>
          <w:sz w:val="28"/>
          <w:szCs w:val="24"/>
          <w:lang w:val="en-US" w:eastAsia="ru-RU"/>
        </w:rPr>
        <w:t xml:space="preserve">, </w:t>
      </w:r>
      <w:hyperlink r:id="rId14" w:tooltip="A Fond Kiss poem" w:history="1">
        <w:r w:rsidRPr="005115C8">
          <w:rPr>
            <w:rFonts w:ascii="Times New Roman" w:eastAsia="Times New Roman" w:hAnsi="Times New Roman" w:cs="Times New Roman"/>
            <w:sz w:val="28"/>
            <w:szCs w:val="24"/>
            <w:lang w:val="en-US" w:eastAsia="ru-RU"/>
          </w:rPr>
          <w:t>A Fond Kiss</w:t>
        </w:r>
      </w:hyperlink>
      <w:r w:rsidRPr="005115C8">
        <w:rPr>
          <w:rFonts w:ascii="Times New Roman" w:eastAsia="Times New Roman" w:hAnsi="Times New Roman" w:cs="Times New Roman"/>
          <w:sz w:val="28"/>
          <w:szCs w:val="24"/>
          <w:lang w:val="en-US" w:eastAsia="ru-RU"/>
        </w:rPr>
        <w:t xml:space="preserve"> </w:t>
      </w:r>
      <w:r>
        <w:rPr>
          <w:b/>
          <w:sz w:val="28"/>
          <w:lang w:val="en-US"/>
        </w:rPr>
        <w:t xml:space="preserve">, </w:t>
      </w:r>
      <w:hyperlink r:id="rId15" w:tooltip="A Man's a Man for A' That poem" w:history="1">
        <w:r w:rsidRPr="005115C8">
          <w:rPr>
            <w:rFonts w:ascii="Times New Roman" w:eastAsia="Times New Roman" w:hAnsi="Times New Roman" w:cs="Times New Roman"/>
            <w:sz w:val="28"/>
            <w:szCs w:val="24"/>
            <w:lang w:val="en-US" w:eastAsia="ru-RU"/>
          </w:rPr>
          <w:t>A Man's a Man for A' That</w:t>
        </w:r>
      </w:hyperlink>
      <w:r w:rsidRPr="005115C8">
        <w:rPr>
          <w:rFonts w:ascii="Times New Roman" w:eastAsia="Times New Roman" w:hAnsi="Times New Roman" w:cs="Times New Roman"/>
          <w:sz w:val="28"/>
          <w:szCs w:val="24"/>
          <w:lang w:val="en-US" w:eastAsia="ru-RU"/>
        </w:rPr>
        <w:t xml:space="preserve"> </w:t>
      </w:r>
      <w:r>
        <w:rPr>
          <w:rFonts w:ascii="Times New Roman" w:eastAsia="Times New Roman" w:hAnsi="Times New Roman" w:cs="Times New Roman"/>
          <w:sz w:val="28"/>
          <w:szCs w:val="24"/>
          <w:lang w:val="en-US" w:eastAsia="ru-RU"/>
        </w:rPr>
        <w:t>,</w:t>
      </w:r>
      <w:r>
        <w:rPr>
          <w:b/>
          <w:sz w:val="28"/>
          <w:lang w:val="en-US"/>
        </w:rPr>
        <w:t xml:space="preserve"> </w:t>
      </w:r>
      <w:hyperlink r:id="rId16" w:tooltip="A Winter Night poem" w:history="1">
        <w:r w:rsidRPr="005115C8">
          <w:rPr>
            <w:rFonts w:ascii="Times New Roman" w:eastAsia="Times New Roman" w:hAnsi="Times New Roman" w:cs="Times New Roman"/>
            <w:sz w:val="28"/>
            <w:szCs w:val="24"/>
            <w:lang w:val="en-US" w:eastAsia="ru-RU"/>
          </w:rPr>
          <w:t>A Winter Night</w:t>
        </w:r>
      </w:hyperlink>
      <w:r w:rsidRPr="005115C8">
        <w:rPr>
          <w:rFonts w:ascii="Times New Roman" w:eastAsia="Times New Roman" w:hAnsi="Times New Roman" w:cs="Times New Roman"/>
          <w:sz w:val="28"/>
          <w:szCs w:val="24"/>
          <w:lang w:val="en-US" w:eastAsia="ru-RU"/>
        </w:rPr>
        <w:t xml:space="preserve"> </w:t>
      </w:r>
      <w:r>
        <w:rPr>
          <w:rFonts w:ascii="Times New Roman" w:eastAsia="Times New Roman" w:hAnsi="Times New Roman" w:cs="Times New Roman"/>
          <w:sz w:val="28"/>
          <w:szCs w:val="24"/>
          <w:lang w:val="en-US" w:eastAsia="ru-RU"/>
        </w:rPr>
        <w:t>,</w:t>
      </w:r>
      <w:r>
        <w:rPr>
          <w:b/>
          <w:sz w:val="28"/>
          <w:lang w:val="en-US"/>
        </w:rPr>
        <w:t xml:space="preserve"> </w:t>
      </w:r>
      <w:hyperlink r:id="rId17" w:tooltip="To A Mouse poem" w:history="1">
        <w:r w:rsidRPr="005115C8">
          <w:rPr>
            <w:rFonts w:ascii="Times New Roman" w:eastAsia="Times New Roman" w:hAnsi="Times New Roman" w:cs="Times New Roman"/>
            <w:sz w:val="28"/>
            <w:szCs w:val="24"/>
            <w:lang w:val="en-US" w:eastAsia="ru-RU"/>
          </w:rPr>
          <w:t>To A Mouse</w:t>
        </w:r>
      </w:hyperlink>
      <w:r>
        <w:rPr>
          <w:rFonts w:ascii="Times New Roman" w:eastAsia="Times New Roman" w:hAnsi="Times New Roman" w:cs="Times New Roman"/>
          <w:sz w:val="28"/>
          <w:szCs w:val="24"/>
          <w:lang w:val="en-US" w:eastAsia="ru-RU"/>
        </w:rPr>
        <w:t>,</w:t>
      </w:r>
      <w:r w:rsidRPr="005115C8">
        <w:rPr>
          <w:rFonts w:ascii="Times New Roman" w:eastAsia="Times New Roman" w:hAnsi="Times New Roman" w:cs="Times New Roman"/>
          <w:sz w:val="28"/>
          <w:szCs w:val="24"/>
          <w:lang w:val="en-US" w:eastAsia="ru-RU"/>
        </w:rPr>
        <w:t xml:space="preserve"> </w:t>
      </w:r>
      <w:r>
        <w:rPr>
          <w:b/>
          <w:sz w:val="28"/>
          <w:lang w:val="en-US"/>
        </w:rPr>
        <w:t xml:space="preserve"> </w:t>
      </w:r>
      <w:hyperlink r:id="rId18" w:tooltip="Auld Lang Syne poem" w:history="1">
        <w:r w:rsidRPr="005115C8">
          <w:rPr>
            <w:rFonts w:ascii="Times New Roman" w:eastAsia="Times New Roman" w:hAnsi="Times New Roman" w:cs="Times New Roman"/>
            <w:sz w:val="28"/>
            <w:szCs w:val="24"/>
            <w:lang w:val="en-US" w:eastAsia="ru-RU"/>
          </w:rPr>
          <w:t xml:space="preserve">Auld Lang </w:t>
        </w:r>
        <w:proofErr w:type="spellStart"/>
        <w:r w:rsidRPr="005115C8">
          <w:rPr>
            <w:rFonts w:ascii="Times New Roman" w:eastAsia="Times New Roman" w:hAnsi="Times New Roman" w:cs="Times New Roman"/>
            <w:sz w:val="28"/>
            <w:szCs w:val="24"/>
            <w:lang w:val="en-US" w:eastAsia="ru-RU"/>
          </w:rPr>
          <w:t>Syne</w:t>
        </w:r>
        <w:proofErr w:type="spellEnd"/>
      </w:hyperlink>
      <w:r w:rsidRPr="005115C8">
        <w:rPr>
          <w:rFonts w:ascii="Times New Roman" w:eastAsia="Times New Roman" w:hAnsi="Times New Roman" w:cs="Times New Roman"/>
          <w:sz w:val="28"/>
          <w:szCs w:val="24"/>
          <w:lang w:val="en-US" w:eastAsia="ru-RU"/>
        </w:rPr>
        <w:t xml:space="preserve"> </w:t>
      </w:r>
      <w:r>
        <w:rPr>
          <w:rFonts w:ascii="Times New Roman" w:eastAsia="Times New Roman" w:hAnsi="Times New Roman" w:cs="Times New Roman"/>
          <w:sz w:val="28"/>
          <w:szCs w:val="24"/>
          <w:lang w:val="en-US" w:eastAsia="ru-RU"/>
        </w:rPr>
        <w:t>,</w:t>
      </w:r>
      <w:r>
        <w:rPr>
          <w:b/>
          <w:sz w:val="28"/>
          <w:lang w:val="en-US"/>
        </w:rPr>
        <w:t xml:space="preserve"> </w:t>
      </w:r>
      <w:hyperlink r:id="rId19" w:tooltip="A Bottle And Friend poem" w:history="1">
        <w:r w:rsidRPr="005115C8">
          <w:rPr>
            <w:rFonts w:ascii="Times New Roman" w:eastAsia="Times New Roman" w:hAnsi="Times New Roman" w:cs="Times New Roman"/>
            <w:sz w:val="28"/>
            <w:szCs w:val="24"/>
            <w:lang w:val="en-US" w:eastAsia="ru-RU"/>
          </w:rPr>
          <w:t>A Bottle And Friend</w:t>
        </w:r>
      </w:hyperlink>
      <w:r>
        <w:rPr>
          <w:rFonts w:ascii="Times New Roman" w:eastAsia="Times New Roman" w:hAnsi="Times New Roman" w:cs="Times New Roman"/>
          <w:sz w:val="28"/>
          <w:szCs w:val="24"/>
          <w:lang w:val="en-US" w:eastAsia="ru-RU"/>
        </w:rPr>
        <w:t>,</w:t>
      </w:r>
      <w:r w:rsidRPr="005115C8">
        <w:rPr>
          <w:rFonts w:ascii="Times New Roman" w:eastAsia="Times New Roman" w:hAnsi="Times New Roman" w:cs="Times New Roman"/>
          <w:sz w:val="28"/>
          <w:szCs w:val="24"/>
          <w:lang w:val="en-US" w:eastAsia="ru-RU"/>
        </w:rPr>
        <w:t xml:space="preserve"> </w:t>
      </w:r>
      <w:r>
        <w:rPr>
          <w:b/>
          <w:sz w:val="28"/>
          <w:lang w:val="en-US"/>
        </w:rPr>
        <w:t xml:space="preserve"> </w:t>
      </w:r>
      <w:hyperlink r:id="rId20" w:tooltip="Address To A Haggis poem" w:history="1">
        <w:r w:rsidRPr="005115C8">
          <w:rPr>
            <w:rFonts w:ascii="Times New Roman" w:eastAsia="Times New Roman" w:hAnsi="Times New Roman" w:cs="Times New Roman"/>
            <w:sz w:val="28"/>
            <w:szCs w:val="24"/>
            <w:lang w:val="en-US" w:eastAsia="ru-RU"/>
          </w:rPr>
          <w:t>Address To A Haggis</w:t>
        </w:r>
      </w:hyperlink>
      <w:r>
        <w:rPr>
          <w:rFonts w:ascii="Times New Roman" w:eastAsia="Times New Roman" w:hAnsi="Times New Roman" w:cs="Times New Roman"/>
          <w:sz w:val="28"/>
          <w:szCs w:val="24"/>
          <w:lang w:val="en-US" w:eastAsia="ru-RU"/>
        </w:rPr>
        <w:t>,</w:t>
      </w:r>
      <w:r>
        <w:rPr>
          <w:b/>
          <w:sz w:val="28"/>
          <w:lang w:val="en-US"/>
        </w:rPr>
        <w:t xml:space="preserve"> </w:t>
      </w:r>
      <w:hyperlink r:id="rId21" w:tooltip="My Heart's In The Highlands poem" w:history="1">
        <w:r w:rsidRPr="005115C8">
          <w:rPr>
            <w:rFonts w:ascii="Times New Roman" w:eastAsia="Times New Roman" w:hAnsi="Times New Roman" w:cs="Times New Roman"/>
            <w:sz w:val="28"/>
            <w:szCs w:val="24"/>
            <w:lang w:val="en-US" w:eastAsia="ru-RU"/>
          </w:rPr>
          <w:t>My Heart's In The Highlands</w:t>
        </w:r>
      </w:hyperlink>
      <w:r w:rsidR="00344F17">
        <w:rPr>
          <w:rFonts w:ascii="Times New Roman" w:eastAsia="Times New Roman" w:hAnsi="Times New Roman" w:cs="Times New Roman"/>
          <w:sz w:val="28"/>
          <w:szCs w:val="24"/>
          <w:lang w:val="en-US" w:eastAsia="ru-RU"/>
        </w:rPr>
        <w:t xml:space="preserve"> and other.</w:t>
      </w:r>
    </w:p>
    <w:p w:rsidR="00252750" w:rsidRPr="00D57DF0" w:rsidRDefault="00252750" w:rsidP="00252750">
      <w:pPr>
        <w:pStyle w:val="a6"/>
        <w:rPr>
          <w:b/>
          <w:sz w:val="44"/>
          <w:lang w:val="en-US"/>
        </w:rPr>
      </w:pPr>
      <w:r w:rsidRPr="00D57DF0">
        <w:rPr>
          <w:b/>
          <w:sz w:val="36"/>
          <w:szCs w:val="21"/>
          <w:lang w:val="en-US"/>
        </w:rPr>
        <w:t xml:space="preserve">A Red </w:t>
      </w:r>
      <w:proofErr w:type="spellStart"/>
      <w:r w:rsidRPr="00D57DF0">
        <w:rPr>
          <w:b/>
          <w:sz w:val="36"/>
          <w:szCs w:val="21"/>
          <w:lang w:val="en-US"/>
        </w:rPr>
        <w:t>Red</w:t>
      </w:r>
      <w:proofErr w:type="spellEnd"/>
      <w:r w:rsidRPr="00D57DF0">
        <w:rPr>
          <w:b/>
          <w:sz w:val="36"/>
          <w:szCs w:val="21"/>
          <w:lang w:val="en-US"/>
        </w:rPr>
        <w:t xml:space="preserve"> Rose</w:t>
      </w:r>
    </w:p>
    <w:p w:rsidR="00252750" w:rsidRPr="00252750" w:rsidRDefault="00252750" w:rsidP="00252750">
      <w:pPr>
        <w:pStyle w:val="a6"/>
        <w:rPr>
          <w:sz w:val="36"/>
          <w:lang w:val="en-US"/>
        </w:rPr>
      </w:pPr>
      <w:r w:rsidRPr="00252750">
        <w:rPr>
          <w:sz w:val="28"/>
          <w:szCs w:val="21"/>
          <w:lang w:val="en-US"/>
        </w:rPr>
        <w:t xml:space="preserve">O my </w:t>
      </w:r>
      <w:proofErr w:type="spellStart"/>
      <w:r w:rsidRPr="00252750">
        <w:rPr>
          <w:sz w:val="28"/>
          <w:szCs w:val="21"/>
          <w:lang w:val="en-US"/>
        </w:rPr>
        <w:t>Luve’s</w:t>
      </w:r>
      <w:proofErr w:type="spellEnd"/>
      <w:r w:rsidRPr="00252750">
        <w:rPr>
          <w:sz w:val="28"/>
          <w:szCs w:val="21"/>
          <w:lang w:val="en-US"/>
        </w:rPr>
        <w:t xml:space="preserve"> like a red, red rose</w:t>
      </w:r>
      <w:r w:rsidRPr="00252750">
        <w:rPr>
          <w:sz w:val="28"/>
          <w:szCs w:val="21"/>
          <w:lang w:val="en-US"/>
        </w:rPr>
        <w:br/>
        <w:t>That’s newly sprung in June</w:t>
      </w:r>
      <w:proofErr w:type="gramStart"/>
      <w:r w:rsidRPr="00252750">
        <w:rPr>
          <w:sz w:val="28"/>
          <w:szCs w:val="21"/>
          <w:lang w:val="en-US"/>
        </w:rPr>
        <w:t>;</w:t>
      </w:r>
      <w:proofErr w:type="gramEnd"/>
      <w:r w:rsidRPr="00252750">
        <w:rPr>
          <w:sz w:val="28"/>
          <w:szCs w:val="21"/>
          <w:lang w:val="en-US"/>
        </w:rPr>
        <w:br/>
        <w:t xml:space="preserve">O my </w:t>
      </w:r>
      <w:proofErr w:type="spellStart"/>
      <w:r w:rsidRPr="00252750">
        <w:rPr>
          <w:sz w:val="28"/>
          <w:szCs w:val="21"/>
          <w:lang w:val="en-US"/>
        </w:rPr>
        <w:t>Luve’s</w:t>
      </w:r>
      <w:proofErr w:type="spellEnd"/>
      <w:r w:rsidRPr="00252750">
        <w:rPr>
          <w:sz w:val="28"/>
          <w:szCs w:val="21"/>
          <w:lang w:val="en-US"/>
        </w:rPr>
        <w:t xml:space="preserve"> like the </w:t>
      </w:r>
      <w:proofErr w:type="spellStart"/>
      <w:r w:rsidRPr="00252750">
        <w:rPr>
          <w:sz w:val="28"/>
          <w:szCs w:val="21"/>
          <w:lang w:val="en-US"/>
        </w:rPr>
        <w:t>melodie</w:t>
      </w:r>
      <w:proofErr w:type="spellEnd"/>
      <w:r w:rsidRPr="00252750">
        <w:rPr>
          <w:sz w:val="28"/>
          <w:szCs w:val="21"/>
          <w:lang w:val="en-US"/>
        </w:rPr>
        <w:br/>
        <w:t xml:space="preserve">That’s sweetly </w:t>
      </w:r>
      <w:proofErr w:type="spellStart"/>
      <w:r w:rsidRPr="00252750">
        <w:rPr>
          <w:sz w:val="28"/>
          <w:szCs w:val="21"/>
          <w:lang w:val="en-US"/>
        </w:rPr>
        <w:t>play’d</w:t>
      </w:r>
      <w:proofErr w:type="spellEnd"/>
      <w:r w:rsidRPr="00252750">
        <w:rPr>
          <w:sz w:val="28"/>
          <w:szCs w:val="21"/>
          <w:lang w:val="en-US"/>
        </w:rPr>
        <w:t xml:space="preserve"> in tune.</w:t>
      </w:r>
    </w:p>
    <w:p w:rsidR="00252750" w:rsidRPr="00252750" w:rsidRDefault="00252750" w:rsidP="00252750">
      <w:pPr>
        <w:pStyle w:val="a6"/>
        <w:rPr>
          <w:sz w:val="36"/>
          <w:lang w:val="en-US"/>
        </w:rPr>
      </w:pPr>
      <w:r w:rsidRPr="00252750">
        <w:rPr>
          <w:sz w:val="28"/>
          <w:szCs w:val="21"/>
          <w:lang w:val="en-US"/>
        </w:rPr>
        <w:t>As fair art thou, my bonnie lass</w:t>
      </w:r>
      <w:proofErr w:type="gramStart"/>
      <w:r w:rsidRPr="00252750">
        <w:rPr>
          <w:sz w:val="28"/>
          <w:szCs w:val="21"/>
          <w:lang w:val="en-US"/>
        </w:rPr>
        <w:t>,</w:t>
      </w:r>
      <w:proofErr w:type="gramEnd"/>
      <w:r w:rsidRPr="00252750">
        <w:rPr>
          <w:sz w:val="28"/>
          <w:szCs w:val="21"/>
          <w:lang w:val="en-US"/>
        </w:rPr>
        <w:br/>
        <w:t xml:space="preserve">So deep in </w:t>
      </w:r>
      <w:proofErr w:type="spellStart"/>
      <w:r w:rsidRPr="00252750">
        <w:rPr>
          <w:sz w:val="28"/>
          <w:szCs w:val="21"/>
          <w:lang w:val="en-US"/>
        </w:rPr>
        <w:t>luve</w:t>
      </w:r>
      <w:proofErr w:type="spellEnd"/>
      <w:r w:rsidRPr="00252750">
        <w:rPr>
          <w:sz w:val="28"/>
          <w:szCs w:val="21"/>
          <w:lang w:val="en-US"/>
        </w:rPr>
        <w:t xml:space="preserve"> am I:</w:t>
      </w:r>
      <w:r w:rsidRPr="00252750">
        <w:rPr>
          <w:sz w:val="28"/>
          <w:szCs w:val="21"/>
          <w:lang w:val="en-US"/>
        </w:rPr>
        <w:br/>
        <w:t xml:space="preserve">And I will </w:t>
      </w:r>
      <w:proofErr w:type="spellStart"/>
      <w:r w:rsidRPr="00252750">
        <w:rPr>
          <w:sz w:val="28"/>
          <w:szCs w:val="21"/>
          <w:lang w:val="en-US"/>
        </w:rPr>
        <w:t>luve</w:t>
      </w:r>
      <w:proofErr w:type="spellEnd"/>
      <w:r w:rsidRPr="00252750">
        <w:rPr>
          <w:sz w:val="28"/>
          <w:szCs w:val="21"/>
          <w:lang w:val="en-US"/>
        </w:rPr>
        <w:t xml:space="preserve"> thee still, my dear,</w:t>
      </w:r>
      <w:r w:rsidRPr="00252750">
        <w:rPr>
          <w:sz w:val="28"/>
          <w:szCs w:val="21"/>
          <w:lang w:val="en-US"/>
        </w:rPr>
        <w:br/>
        <w:t>Till a’ the seas gang dry:</w:t>
      </w:r>
    </w:p>
    <w:p w:rsidR="00252750" w:rsidRPr="00252750" w:rsidRDefault="00252750" w:rsidP="00252750">
      <w:pPr>
        <w:pStyle w:val="a6"/>
        <w:rPr>
          <w:sz w:val="36"/>
          <w:lang w:val="en-US"/>
        </w:rPr>
      </w:pPr>
      <w:r w:rsidRPr="00252750">
        <w:rPr>
          <w:sz w:val="28"/>
          <w:szCs w:val="21"/>
          <w:lang w:val="en-US"/>
        </w:rPr>
        <w:t>Till a’ the seas gang dry, my dear,</w:t>
      </w:r>
      <w:r w:rsidRPr="00252750">
        <w:rPr>
          <w:sz w:val="28"/>
          <w:szCs w:val="21"/>
          <w:lang w:val="en-US"/>
        </w:rPr>
        <w:br/>
        <w:t xml:space="preserve">And the rocks melt </w:t>
      </w:r>
      <w:proofErr w:type="spellStart"/>
      <w:r w:rsidRPr="00252750">
        <w:rPr>
          <w:sz w:val="28"/>
          <w:szCs w:val="21"/>
          <w:lang w:val="en-US"/>
        </w:rPr>
        <w:t>wi</w:t>
      </w:r>
      <w:proofErr w:type="spellEnd"/>
      <w:r w:rsidRPr="00252750">
        <w:rPr>
          <w:sz w:val="28"/>
          <w:szCs w:val="21"/>
          <w:lang w:val="en-US"/>
        </w:rPr>
        <w:t>’ the sun:</w:t>
      </w:r>
      <w:r w:rsidRPr="00252750">
        <w:rPr>
          <w:sz w:val="28"/>
          <w:szCs w:val="21"/>
          <w:lang w:val="en-US"/>
        </w:rPr>
        <w:br/>
        <w:t xml:space="preserve">I will </w:t>
      </w:r>
      <w:proofErr w:type="spellStart"/>
      <w:r w:rsidRPr="00252750">
        <w:rPr>
          <w:sz w:val="28"/>
          <w:szCs w:val="21"/>
          <w:lang w:val="en-US"/>
        </w:rPr>
        <w:t>luve</w:t>
      </w:r>
      <w:proofErr w:type="spellEnd"/>
      <w:r w:rsidRPr="00252750">
        <w:rPr>
          <w:sz w:val="28"/>
          <w:szCs w:val="21"/>
          <w:lang w:val="en-US"/>
        </w:rPr>
        <w:t xml:space="preserve"> thee still, my dear,</w:t>
      </w:r>
      <w:r w:rsidRPr="00252750">
        <w:rPr>
          <w:sz w:val="28"/>
          <w:szCs w:val="21"/>
          <w:lang w:val="en-US"/>
        </w:rPr>
        <w:br/>
        <w:t>While the sands o’ life shall run.</w:t>
      </w:r>
    </w:p>
    <w:p w:rsidR="0057211F" w:rsidRDefault="0057211F" w:rsidP="00AD5641">
      <w:pPr>
        <w:pStyle w:val="a6"/>
        <w:rPr>
          <w:bCs/>
          <w:sz w:val="28"/>
          <w:szCs w:val="36"/>
          <w:lang w:val="en-US"/>
        </w:rPr>
      </w:pPr>
    </w:p>
    <w:p w:rsidR="000E1C54" w:rsidRPr="00D57DF0" w:rsidRDefault="000E1C54" w:rsidP="00AD5641">
      <w:pPr>
        <w:pStyle w:val="a6"/>
        <w:rPr>
          <w:rFonts w:asciiTheme="majorHAnsi" w:hAnsiTheme="majorHAnsi"/>
          <w:sz w:val="36"/>
          <w:lang w:val="en-US"/>
        </w:rPr>
      </w:pPr>
      <w:r w:rsidRPr="00D57DF0">
        <w:rPr>
          <w:rFonts w:asciiTheme="majorHAnsi" w:hAnsiTheme="majorHAnsi"/>
          <w:noProof/>
          <w:sz w:val="36"/>
        </w:rPr>
        <w:lastRenderedPageBreak/>
        <w:drawing>
          <wp:anchor distT="0" distB="0" distL="114300" distR="114300" simplePos="0" relativeHeight="251662336" behindDoc="0" locked="0" layoutInCell="1" allowOverlap="1">
            <wp:simplePos x="0" y="0"/>
            <wp:positionH relativeFrom="column">
              <wp:posOffset>-167640</wp:posOffset>
            </wp:positionH>
            <wp:positionV relativeFrom="paragraph">
              <wp:posOffset>-177165</wp:posOffset>
            </wp:positionV>
            <wp:extent cx="2095500" cy="3057525"/>
            <wp:effectExtent l="19050" t="0" r="0" b="0"/>
            <wp:wrapSquare wrapText="bothSides"/>
            <wp:docPr id="12" name="Рисунок 12" descr="charles-dick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rles-dickens"/>
                    <pic:cNvPicPr>
                      <a:picLocks noChangeAspect="1" noChangeArrowheads="1"/>
                    </pic:cNvPicPr>
                  </pic:nvPicPr>
                  <pic:blipFill>
                    <a:blip r:embed="rId22" cstate="print"/>
                    <a:srcRect/>
                    <a:stretch>
                      <a:fillRect/>
                    </a:stretch>
                  </pic:blipFill>
                  <pic:spPr bwMode="auto">
                    <a:xfrm>
                      <a:off x="0" y="0"/>
                      <a:ext cx="2095500" cy="3057525"/>
                    </a:xfrm>
                    <a:prstGeom prst="rect">
                      <a:avLst/>
                    </a:prstGeom>
                    <a:noFill/>
                    <a:ln w="9525">
                      <a:noFill/>
                      <a:miter lim="800000"/>
                      <a:headEnd/>
                      <a:tailEnd/>
                    </a:ln>
                  </pic:spPr>
                </pic:pic>
              </a:graphicData>
            </a:graphic>
          </wp:anchor>
        </w:drawing>
      </w:r>
      <w:r w:rsidRPr="00D57DF0">
        <w:rPr>
          <w:rFonts w:asciiTheme="majorHAnsi" w:hAnsiTheme="majorHAnsi"/>
          <w:b/>
          <w:sz w:val="40"/>
          <w:lang w:val="en-US"/>
        </w:rPr>
        <w:t>Charles Dickens (1812- 1870)</w:t>
      </w:r>
    </w:p>
    <w:p w:rsidR="00AD5641" w:rsidRPr="00AD5641" w:rsidRDefault="00AD5641" w:rsidP="000E1C54">
      <w:pPr>
        <w:pStyle w:val="a6"/>
        <w:rPr>
          <w:sz w:val="28"/>
          <w:lang w:val="en-US"/>
        </w:rPr>
      </w:pPr>
      <w:r w:rsidRPr="00AD5641">
        <w:rPr>
          <w:sz w:val="28"/>
          <w:lang w:val="en-US"/>
        </w:rPr>
        <w:t>Charles Dickens was born in Portsmouth on 7 February 1812, to John and Elizabeth Dickens.</w:t>
      </w:r>
      <w:r w:rsidR="000E1C54">
        <w:rPr>
          <w:sz w:val="28"/>
          <w:lang w:val="en-US"/>
        </w:rPr>
        <w:t xml:space="preserve"> </w:t>
      </w:r>
      <w:r w:rsidRPr="00AD5641">
        <w:rPr>
          <w:sz w:val="28"/>
          <w:lang w:val="en-US"/>
        </w:rPr>
        <w:t>As a child, Charles experienced the fickle hands of fate; he was first taught at a private school before being removed because of his family’s financial hardship.</w:t>
      </w:r>
      <w:r w:rsidR="0057211F">
        <w:rPr>
          <w:sz w:val="28"/>
          <w:lang w:val="en-US"/>
        </w:rPr>
        <w:t xml:space="preserve">  </w:t>
      </w:r>
      <w:r w:rsidRPr="00AD5641">
        <w:rPr>
          <w:sz w:val="28"/>
          <w:lang w:val="en-US"/>
        </w:rPr>
        <w:t xml:space="preserve">In fact, his father’s debts were so bad, the whole family (apart from the young Charles was sent to the debtor’s prison at </w:t>
      </w:r>
      <w:proofErr w:type="spellStart"/>
      <w:r w:rsidRPr="00AD5641">
        <w:rPr>
          <w:sz w:val="28"/>
          <w:lang w:val="en-US"/>
        </w:rPr>
        <w:t>Marshallsea</w:t>
      </w:r>
      <w:proofErr w:type="spellEnd"/>
      <w:r w:rsidRPr="00AD5641">
        <w:rPr>
          <w:sz w:val="28"/>
          <w:lang w:val="en-US"/>
        </w:rPr>
        <w:t xml:space="preserve">. However, although Charles escaped detention in the </w:t>
      </w:r>
      <w:proofErr w:type="gramStart"/>
      <w:r w:rsidRPr="00AD5641">
        <w:rPr>
          <w:sz w:val="28"/>
          <w:lang w:val="en-US"/>
        </w:rPr>
        <w:t>debtors</w:t>
      </w:r>
      <w:proofErr w:type="gramEnd"/>
      <w:r w:rsidRPr="00AD5641">
        <w:rPr>
          <w:sz w:val="28"/>
          <w:lang w:val="en-US"/>
        </w:rPr>
        <w:t xml:space="preserve"> prison, he was made to work long, 10 hour days, at a local boot blacking factory. The hard and dangerous work left a lasting impression on Charles Dickens, who would later incorporate in his writings a sense of social injustice that was endemic in</w:t>
      </w:r>
      <w:r w:rsidR="00D57DF0" w:rsidRPr="00D57DF0">
        <w:rPr>
          <w:sz w:val="28"/>
          <w:lang w:val="en-US"/>
        </w:rPr>
        <w:t>.</w:t>
      </w:r>
      <w:r w:rsidRPr="00AD5641">
        <w:rPr>
          <w:sz w:val="28"/>
          <w:lang w:val="en-US"/>
        </w:rPr>
        <w:t xml:space="preserve"> His first book proved to be a great seller, and this enabled him to become a full time writer.</w:t>
      </w:r>
      <w:r w:rsidR="0057211F">
        <w:rPr>
          <w:sz w:val="28"/>
          <w:lang w:val="en-US"/>
        </w:rPr>
        <w:t xml:space="preserve">  </w:t>
      </w:r>
      <w:r w:rsidRPr="00AD5641">
        <w:rPr>
          <w:sz w:val="28"/>
          <w:lang w:val="en-US"/>
        </w:rPr>
        <w:t>As well as writing popular novels, Charles Dickens took great interest in the social issues of the day</w:t>
      </w:r>
      <w:r w:rsidR="0057211F">
        <w:rPr>
          <w:sz w:val="28"/>
          <w:lang w:val="en-US"/>
        </w:rPr>
        <w:t xml:space="preserve">. </w:t>
      </w:r>
      <w:r w:rsidRPr="00AD5641">
        <w:rPr>
          <w:sz w:val="28"/>
          <w:lang w:val="en-US"/>
        </w:rPr>
        <w:t xml:space="preserve">He even founded his own paper – The Daily News. </w:t>
      </w:r>
    </w:p>
    <w:p w:rsidR="00AD5641" w:rsidRPr="00D6675D" w:rsidRDefault="00AD5641" w:rsidP="00AD5641">
      <w:pPr>
        <w:pStyle w:val="a6"/>
        <w:rPr>
          <w:sz w:val="28"/>
          <w:lang w:val="en-US"/>
        </w:rPr>
      </w:pPr>
      <w:r w:rsidRPr="00AD5641">
        <w:rPr>
          <w:sz w:val="28"/>
          <w:lang w:val="en-US"/>
        </w:rPr>
        <w:t xml:space="preserve">Charles Dickens has become one of the most popular writers in English. Charles Dickens had ten children with his wife, but, became estranged from her and ended his life living with his mistress Ellen </w:t>
      </w:r>
      <w:proofErr w:type="spellStart"/>
      <w:r w:rsidRPr="00AD5641">
        <w:rPr>
          <w:sz w:val="28"/>
          <w:lang w:val="en-US"/>
        </w:rPr>
        <w:t>Ternan</w:t>
      </w:r>
      <w:proofErr w:type="spellEnd"/>
      <w:r w:rsidRPr="00AD5641">
        <w:rPr>
          <w:sz w:val="28"/>
          <w:lang w:val="en-US"/>
        </w:rPr>
        <w:t xml:space="preserve">. Dickens died on June 8th, 1870 after a stroke. He was writing a book ‘Edwin </w:t>
      </w:r>
      <w:proofErr w:type="spellStart"/>
      <w:r w:rsidRPr="00AD5641">
        <w:rPr>
          <w:sz w:val="28"/>
          <w:lang w:val="en-US"/>
        </w:rPr>
        <w:t>Drood</w:t>
      </w:r>
      <w:proofErr w:type="spellEnd"/>
      <w:r w:rsidRPr="00AD5641">
        <w:rPr>
          <w:sz w:val="28"/>
          <w:lang w:val="en-US"/>
        </w:rPr>
        <w:t>’. He had wished to be buried at Rochester Cathedral in a simple and private manner, but contrary to his wishes, he was buried at Poet’s Corner, Westminster Abbey.</w:t>
      </w:r>
    </w:p>
    <w:p w:rsidR="00D57DF0" w:rsidRPr="00D6675D" w:rsidRDefault="00D57DF0" w:rsidP="00AD5641">
      <w:pPr>
        <w:pStyle w:val="a6"/>
        <w:rPr>
          <w:sz w:val="28"/>
          <w:lang w:val="en-US"/>
        </w:rPr>
      </w:pPr>
    </w:p>
    <w:p w:rsidR="005A07CE" w:rsidRPr="00DB30ED" w:rsidRDefault="0057211F" w:rsidP="005A07CE">
      <w:pPr>
        <w:tabs>
          <w:tab w:val="left" w:pos="3090"/>
        </w:tabs>
        <w:rPr>
          <w:rFonts w:asciiTheme="majorHAnsi" w:hAnsiTheme="majorHAnsi"/>
          <w:sz w:val="28"/>
          <w:lang w:val="en-US"/>
        </w:rPr>
      </w:pPr>
      <w:r w:rsidRPr="00D57DF0">
        <w:rPr>
          <w:b/>
          <w:bCs/>
          <w:sz w:val="32"/>
          <w:lang w:val="en-US"/>
        </w:rPr>
        <w:t>OUT OF THE DUST</w:t>
      </w:r>
      <w:r w:rsidRPr="00D57DF0">
        <w:rPr>
          <w:sz w:val="32"/>
          <w:lang w:val="en-US"/>
        </w:rPr>
        <w:br/>
      </w:r>
      <w:r w:rsidRPr="00D57DF0">
        <w:rPr>
          <w:rFonts w:asciiTheme="majorHAnsi" w:hAnsiTheme="majorHAnsi"/>
          <w:sz w:val="28"/>
          <w:lang w:val="en-US"/>
        </w:rPr>
        <w:t>Out of the dust of all the past I came:</w:t>
      </w:r>
      <w:r w:rsidRPr="00D57DF0">
        <w:rPr>
          <w:rFonts w:asciiTheme="majorHAnsi" w:hAnsiTheme="majorHAnsi"/>
          <w:sz w:val="28"/>
          <w:lang w:val="en-US"/>
        </w:rPr>
        <w:br/>
        <w:t>     My body is compact of memories</w:t>
      </w:r>
      <w:r w:rsidRPr="00D57DF0">
        <w:rPr>
          <w:rFonts w:asciiTheme="majorHAnsi" w:hAnsiTheme="majorHAnsi"/>
          <w:sz w:val="28"/>
          <w:lang w:val="en-US"/>
        </w:rPr>
        <w:br/>
      </w:r>
      <w:proofErr w:type="gramStart"/>
      <w:r w:rsidRPr="00D57DF0">
        <w:rPr>
          <w:rFonts w:asciiTheme="majorHAnsi" w:hAnsiTheme="majorHAnsi"/>
          <w:sz w:val="28"/>
          <w:lang w:val="en-US"/>
        </w:rPr>
        <w:t>Of</w:t>
      </w:r>
      <w:proofErr w:type="gramEnd"/>
      <w:r w:rsidRPr="00D57DF0">
        <w:rPr>
          <w:rFonts w:asciiTheme="majorHAnsi" w:hAnsiTheme="majorHAnsi"/>
          <w:sz w:val="28"/>
          <w:lang w:val="en-US"/>
        </w:rPr>
        <w:t xml:space="preserve"> other lives in other forms than this,</w:t>
      </w:r>
      <w:r w:rsidRPr="00D57DF0">
        <w:rPr>
          <w:rFonts w:asciiTheme="majorHAnsi" w:hAnsiTheme="majorHAnsi"/>
          <w:sz w:val="28"/>
          <w:lang w:val="en-US"/>
        </w:rPr>
        <w:br/>
        <w:t>     And I am kin to birds and beasts and trees.</w:t>
      </w:r>
      <w:r w:rsidRPr="00D57DF0">
        <w:rPr>
          <w:rFonts w:asciiTheme="majorHAnsi" w:hAnsiTheme="majorHAnsi"/>
          <w:sz w:val="28"/>
          <w:lang w:val="en-US"/>
        </w:rPr>
        <w:br/>
      </w:r>
      <w:r w:rsidRPr="00D57DF0">
        <w:rPr>
          <w:rFonts w:asciiTheme="majorHAnsi" w:hAnsiTheme="majorHAnsi"/>
          <w:sz w:val="28"/>
          <w:lang w:val="en-US"/>
        </w:rPr>
        <w:br/>
        <w:t>Out of the dust of fairer things I came --</w:t>
      </w:r>
      <w:r w:rsidRPr="00D57DF0">
        <w:rPr>
          <w:rFonts w:asciiTheme="majorHAnsi" w:hAnsiTheme="majorHAnsi"/>
          <w:sz w:val="28"/>
          <w:lang w:val="en-US"/>
        </w:rPr>
        <w:br/>
        <w:t>     Some ancient flower whose name we do not know</w:t>
      </w:r>
      <w:proofErr w:type="gramStart"/>
      <w:r w:rsidRPr="00D57DF0">
        <w:rPr>
          <w:rFonts w:asciiTheme="majorHAnsi" w:hAnsiTheme="majorHAnsi"/>
          <w:sz w:val="28"/>
          <w:lang w:val="en-US"/>
        </w:rPr>
        <w:t>,</w:t>
      </w:r>
      <w:proofErr w:type="gramEnd"/>
      <w:r w:rsidRPr="00D57DF0">
        <w:rPr>
          <w:rFonts w:asciiTheme="majorHAnsi" w:hAnsiTheme="majorHAnsi"/>
          <w:sz w:val="28"/>
          <w:lang w:val="en-US"/>
        </w:rPr>
        <w:br/>
        <w:t>Some fallen tree that saw strange altars lit</w:t>
      </w:r>
      <w:r w:rsidRPr="00D57DF0">
        <w:rPr>
          <w:rFonts w:asciiTheme="majorHAnsi" w:hAnsiTheme="majorHAnsi"/>
          <w:sz w:val="28"/>
          <w:lang w:val="en-US"/>
        </w:rPr>
        <w:br/>
        <w:t>     With sacrificial fires of long ago.</w:t>
      </w:r>
      <w:r w:rsidRPr="00D57DF0">
        <w:rPr>
          <w:rFonts w:asciiTheme="majorHAnsi" w:hAnsiTheme="majorHAnsi"/>
          <w:sz w:val="28"/>
          <w:lang w:val="en-US"/>
        </w:rPr>
        <w:br/>
      </w:r>
      <w:r w:rsidRPr="00D57DF0">
        <w:rPr>
          <w:rFonts w:asciiTheme="majorHAnsi" w:hAnsiTheme="majorHAnsi"/>
          <w:sz w:val="28"/>
          <w:lang w:val="en-US"/>
        </w:rPr>
        <w:br/>
        <w:t>Some humble moth that scorned the candle's flame</w:t>
      </w:r>
      <w:r w:rsidRPr="00D57DF0">
        <w:rPr>
          <w:rFonts w:asciiTheme="majorHAnsi" w:hAnsiTheme="majorHAnsi"/>
          <w:sz w:val="28"/>
          <w:lang w:val="en-US"/>
        </w:rPr>
        <w:br/>
        <w:t>     And dared to set the far-off moon its goal</w:t>
      </w:r>
      <w:proofErr w:type="gramStart"/>
      <w:r w:rsidRPr="00D57DF0">
        <w:rPr>
          <w:rFonts w:asciiTheme="majorHAnsi" w:hAnsiTheme="majorHAnsi"/>
          <w:sz w:val="28"/>
          <w:lang w:val="en-US"/>
        </w:rPr>
        <w:t>,</w:t>
      </w:r>
      <w:proofErr w:type="gramEnd"/>
      <w:r w:rsidRPr="00D57DF0">
        <w:rPr>
          <w:rFonts w:asciiTheme="majorHAnsi" w:hAnsiTheme="majorHAnsi"/>
          <w:sz w:val="28"/>
          <w:lang w:val="en-US"/>
        </w:rPr>
        <w:br/>
        <w:t>Has left to me the lure of moonlit skies</w:t>
      </w:r>
      <w:r w:rsidRPr="00D57DF0">
        <w:rPr>
          <w:rFonts w:asciiTheme="majorHAnsi" w:hAnsiTheme="majorHAnsi"/>
          <w:sz w:val="28"/>
          <w:lang w:val="en-US"/>
        </w:rPr>
        <w:br/>
        <w:t>     And all the futile yearning of its soul.</w:t>
      </w:r>
    </w:p>
    <w:p w:rsidR="00D57DF0" w:rsidRPr="00DB30ED" w:rsidRDefault="005A07CE" w:rsidP="005A07CE">
      <w:pPr>
        <w:tabs>
          <w:tab w:val="left" w:pos="3090"/>
        </w:tabs>
        <w:rPr>
          <w:rFonts w:asciiTheme="majorHAnsi" w:hAnsiTheme="majorHAnsi"/>
          <w:sz w:val="28"/>
          <w:lang w:val="en-US"/>
        </w:rPr>
      </w:pPr>
      <w:r>
        <w:rPr>
          <w:noProof/>
          <w:lang w:eastAsia="ru-RU"/>
        </w:rPr>
        <w:lastRenderedPageBreak/>
        <w:drawing>
          <wp:anchor distT="0" distB="0" distL="114300" distR="114300" simplePos="0" relativeHeight="251663360" behindDoc="0" locked="0" layoutInCell="1" allowOverlap="1">
            <wp:simplePos x="0" y="0"/>
            <wp:positionH relativeFrom="column">
              <wp:posOffset>-167640</wp:posOffset>
            </wp:positionH>
            <wp:positionV relativeFrom="paragraph">
              <wp:posOffset>-110490</wp:posOffset>
            </wp:positionV>
            <wp:extent cx="2495550" cy="2476500"/>
            <wp:effectExtent l="19050" t="0" r="0" b="0"/>
            <wp:wrapSquare wrapText="bothSides"/>
            <wp:docPr id="6" name="Рисунок 4" descr="Historical Events on 31st July HistoryOrb.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storical Events on 31st July HistoryOrb.com"/>
                    <pic:cNvPicPr>
                      <a:picLocks noChangeAspect="1" noChangeArrowheads="1"/>
                    </pic:cNvPicPr>
                  </pic:nvPicPr>
                  <pic:blipFill>
                    <a:blip r:embed="rId23" cstate="print"/>
                    <a:srcRect/>
                    <a:stretch>
                      <a:fillRect/>
                    </a:stretch>
                  </pic:blipFill>
                  <pic:spPr bwMode="auto">
                    <a:xfrm>
                      <a:off x="0" y="0"/>
                      <a:ext cx="2495550" cy="2476500"/>
                    </a:xfrm>
                    <a:prstGeom prst="rect">
                      <a:avLst/>
                    </a:prstGeom>
                    <a:noFill/>
                    <a:ln w="9525">
                      <a:noFill/>
                      <a:miter lim="800000"/>
                      <a:headEnd/>
                      <a:tailEnd/>
                    </a:ln>
                  </pic:spPr>
                </pic:pic>
              </a:graphicData>
            </a:graphic>
          </wp:anchor>
        </w:drawing>
      </w:r>
      <w:r>
        <w:rPr>
          <w:rFonts w:asciiTheme="majorHAnsi" w:hAnsiTheme="majorHAnsi"/>
          <w:sz w:val="40"/>
          <w:lang w:val="en-US"/>
        </w:rPr>
        <w:t xml:space="preserve">      </w:t>
      </w:r>
      <w:r w:rsidR="00D57DF0" w:rsidRPr="000E6B64">
        <w:rPr>
          <w:rFonts w:asciiTheme="majorHAnsi" w:hAnsiTheme="majorHAnsi"/>
          <w:b/>
          <w:sz w:val="40"/>
          <w:lang w:val="en-US"/>
        </w:rPr>
        <w:t>Daniel Defoe</w:t>
      </w:r>
      <w:r w:rsidRPr="000E6B64">
        <w:rPr>
          <w:rFonts w:asciiTheme="majorHAnsi" w:hAnsiTheme="majorHAnsi"/>
          <w:b/>
          <w:sz w:val="40"/>
          <w:lang w:val="en-US"/>
        </w:rPr>
        <w:t xml:space="preserve"> </w:t>
      </w:r>
      <w:r w:rsidRPr="00DB30ED">
        <w:rPr>
          <w:rFonts w:asciiTheme="majorHAnsi" w:hAnsiTheme="majorHAnsi"/>
          <w:sz w:val="40"/>
          <w:lang w:val="en-US"/>
        </w:rPr>
        <w:t>(</w:t>
      </w:r>
      <w:r w:rsidRPr="005A07CE">
        <w:rPr>
          <w:rStyle w:val="ad"/>
          <w:sz w:val="36"/>
          <w:lang w:val="en-US"/>
        </w:rPr>
        <w:t>1660 – 1731</w:t>
      </w:r>
      <w:r w:rsidRPr="00DB30ED">
        <w:rPr>
          <w:rFonts w:asciiTheme="majorHAnsi" w:hAnsiTheme="majorHAnsi"/>
          <w:sz w:val="40"/>
          <w:lang w:val="en-US"/>
        </w:rPr>
        <w:t>)</w:t>
      </w:r>
    </w:p>
    <w:p w:rsidR="00FF59F3" w:rsidRDefault="00DB30ED">
      <w:pPr>
        <w:tabs>
          <w:tab w:val="left" w:pos="3090"/>
        </w:tabs>
        <w:rPr>
          <w:rFonts w:asciiTheme="majorHAnsi" w:hAnsiTheme="majorHAnsi"/>
          <w:sz w:val="28"/>
          <w:lang w:val="en-US"/>
        </w:rPr>
      </w:pPr>
      <w:r w:rsidRPr="00DB30ED">
        <w:rPr>
          <w:rStyle w:val="navtext2"/>
          <w:rFonts w:asciiTheme="majorHAnsi" w:hAnsiTheme="majorHAnsi"/>
          <w:b/>
          <w:bCs/>
          <w:sz w:val="28"/>
          <w:lang w:val="en-US"/>
        </w:rPr>
        <w:t>Daniel Defoe</w:t>
      </w:r>
      <w:r>
        <w:rPr>
          <w:rStyle w:val="navtext2"/>
          <w:rFonts w:asciiTheme="majorHAnsi" w:hAnsiTheme="majorHAnsi"/>
          <w:sz w:val="28"/>
          <w:lang w:val="en-US"/>
        </w:rPr>
        <w:t xml:space="preserve"> </w:t>
      </w:r>
      <w:r w:rsidRPr="00DB30ED">
        <w:rPr>
          <w:rStyle w:val="navtext2"/>
          <w:rFonts w:asciiTheme="majorHAnsi" w:hAnsiTheme="majorHAnsi"/>
          <w:sz w:val="28"/>
          <w:lang w:val="en-US"/>
        </w:rPr>
        <w:t>the English writer, gained fame for his novel Robinson Crusoe.</w:t>
      </w:r>
      <w:r w:rsidRPr="00DB30ED">
        <w:rPr>
          <w:rFonts w:asciiTheme="majorHAnsi" w:hAnsiTheme="majorHAnsi"/>
          <w:sz w:val="28"/>
          <w:lang w:val="en-US"/>
        </w:rPr>
        <w:br/>
      </w:r>
      <w:r w:rsidRPr="00DB30ED">
        <w:rPr>
          <w:rStyle w:val="navtext2"/>
          <w:rFonts w:asciiTheme="majorHAnsi" w:hAnsiTheme="majorHAnsi"/>
          <w:sz w:val="28"/>
          <w:lang w:val="en-US"/>
        </w:rPr>
        <w:t xml:space="preserve">Born Daniel Foe, the son of James Foe, a butcher in the Stoke Newington </w:t>
      </w:r>
      <w:proofErr w:type="spellStart"/>
      <w:r w:rsidRPr="00DB30ED">
        <w:rPr>
          <w:rStyle w:val="navtext2"/>
          <w:rFonts w:asciiTheme="majorHAnsi" w:hAnsiTheme="majorHAnsi"/>
          <w:sz w:val="28"/>
          <w:lang w:val="en-US"/>
        </w:rPr>
        <w:t>neighbourhood</w:t>
      </w:r>
      <w:proofErr w:type="spellEnd"/>
      <w:r w:rsidRPr="00DB30ED">
        <w:rPr>
          <w:rStyle w:val="navtext2"/>
          <w:rFonts w:asciiTheme="majorHAnsi" w:hAnsiTheme="majorHAnsi"/>
          <w:sz w:val="28"/>
          <w:lang w:val="en-US"/>
        </w:rPr>
        <w:t xml:space="preserve"> of London, England, he would later add the aristocratic sounding "De" to his name as a nom de plume. He became a famous pamphleteer, journalist and novelist at a time of the birth of the novel in the English language</w:t>
      </w:r>
      <w:r w:rsidR="00FF59F3" w:rsidRPr="00FF59F3">
        <w:rPr>
          <w:rStyle w:val="navtext2"/>
          <w:rFonts w:asciiTheme="majorHAnsi" w:hAnsiTheme="majorHAnsi"/>
          <w:sz w:val="28"/>
          <w:lang w:val="en-US"/>
        </w:rPr>
        <w:t>.</w:t>
      </w:r>
      <w:r w:rsidRPr="00DB30ED">
        <w:rPr>
          <w:rFonts w:asciiTheme="majorHAnsi" w:hAnsiTheme="majorHAnsi"/>
          <w:sz w:val="28"/>
          <w:lang w:val="en-US"/>
        </w:rPr>
        <w:br/>
      </w:r>
      <w:r w:rsidRPr="00DB30ED">
        <w:rPr>
          <w:rStyle w:val="navtext2"/>
          <w:rFonts w:asciiTheme="majorHAnsi" w:hAnsiTheme="majorHAnsi"/>
          <w:sz w:val="28"/>
          <w:lang w:val="en-US"/>
        </w:rPr>
        <w:t xml:space="preserve">Defoe's pamphleteering and political activities resulted in his arrest and placement in a pillory on July 31, 1703, principally on account of a pamphlet entitled "The Shortest Way with Dissenters", in which he ruthlessly </w:t>
      </w:r>
      <w:proofErr w:type="spellStart"/>
      <w:r w:rsidRPr="00DB30ED">
        <w:rPr>
          <w:rStyle w:val="navtext2"/>
          <w:rFonts w:asciiTheme="majorHAnsi" w:hAnsiTheme="majorHAnsi"/>
          <w:sz w:val="28"/>
          <w:lang w:val="en-US"/>
        </w:rPr>
        <w:t>satirised</w:t>
      </w:r>
      <w:proofErr w:type="spellEnd"/>
      <w:r w:rsidRPr="00DB30ED">
        <w:rPr>
          <w:rStyle w:val="navtext2"/>
          <w:rFonts w:asciiTheme="majorHAnsi" w:hAnsiTheme="majorHAnsi"/>
          <w:sz w:val="28"/>
          <w:lang w:val="en-US"/>
        </w:rPr>
        <w:t xml:space="preserve"> the High church Tories, purporting to argue for the extermination of dissenters. </w:t>
      </w:r>
      <w:r w:rsidRPr="00DB30ED">
        <w:rPr>
          <w:rFonts w:asciiTheme="majorHAnsi" w:hAnsiTheme="majorHAnsi"/>
          <w:sz w:val="28"/>
          <w:lang w:val="en-US"/>
        </w:rPr>
        <w:br/>
      </w:r>
      <w:r w:rsidRPr="00DB30ED">
        <w:rPr>
          <w:rStyle w:val="navtext2"/>
          <w:rFonts w:asciiTheme="majorHAnsi" w:hAnsiTheme="majorHAnsi"/>
          <w:sz w:val="28"/>
          <w:lang w:val="en-US"/>
        </w:rPr>
        <w:t>Defoe's famous novel Robinson Crusoe (1719), tells of a man's shipwreck on a desert island and his subsequent adventures. The author may have based his narrative on the true story of the shipwreck of Alexander Selkirk.1</w:t>
      </w:r>
      <w:r w:rsidRPr="00DB30ED">
        <w:rPr>
          <w:rFonts w:asciiTheme="majorHAnsi" w:hAnsiTheme="majorHAnsi"/>
          <w:sz w:val="28"/>
          <w:lang w:val="en-US"/>
        </w:rPr>
        <w:br/>
      </w:r>
      <w:r w:rsidRPr="00DB30ED">
        <w:rPr>
          <w:rStyle w:val="navtext2"/>
          <w:rFonts w:asciiTheme="majorHAnsi" w:hAnsiTheme="majorHAnsi"/>
          <w:sz w:val="28"/>
          <w:lang w:val="en-US"/>
        </w:rPr>
        <w:t xml:space="preserve">Defoe's next novel was Captain Singleton (1720), amazing for its portrayal of the redemptive power of one man's love for another. </w:t>
      </w:r>
      <w:r w:rsidRPr="00DB30ED">
        <w:rPr>
          <w:rFonts w:asciiTheme="majorHAnsi" w:hAnsiTheme="majorHAnsi"/>
          <w:sz w:val="28"/>
          <w:lang w:val="en-US"/>
        </w:rPr>
        <w:br/>
      </w:r>
      <w:r w:rsidRPr="00DB30ED">
        <w:rPr>
          <w:rStyle w:val="navtext2"/>
          <w:rFonts w:asciiTheme="majorHAnsi" w:hAnsiTheme="majorHAnsi"/>
          <w:sz w:val="28"/>
          <w:lang w:val="en-US"/>
        </w:rPr>
        <w:t xml:space="preserve">He also wrote Moll Flanders (1722), a picaresque first-person narration of the fall and eventual redemption of a lone woman in 17th century England. </w:t>
      </w:r>
      <w:r w:rsidRPr="00DB30ED">
        <w:rPr>
          <w:rFonts w:asciiTheme="majorHAnsi" w:hAnsiTheme="majorHAnsi"/>
          <w:sz w:val="28"/>
          <w:lang w:val="en-US"/>
        </w:rPr>
        <w:br/>
      </w:r>
      <w:r w:rsidRPr="00DB30ED">
        <w:rPr>
          <w:rStyle w:val="navtext2"/>
          <w:rFonts w:asciiTheme="majorHAnsi" w:hAnsiTheme="majorHAnsi"/>
          <w:sz w:val="28"/>
          <w:lang w:val="en-US"/>
        </w:rPr>
        <w:t xml:space="preserve">Daniel Defoe died on April 21, 1731 and was interred in </w:t>
      </w:r>
      <w:proofErr w:type="spellStart"/>
      <w:r w:rsidRPr="00DB30ED">
        <w:rPr>
          <w:rStyle w:val="navtext2"/>
          <w:rFonts w:asciiTheme="majorHAnsi" w:hAnsiTheme="majorHAnsi"/>
          <w:sz w:val="28"/>
          <w:lang w:val="en-US"/>
        </w:rPr>
        <w:t>Bunhill</w:t>
      </w:r>
      <w:proofErr w:type="spellEnd"/>
      <w:r w:rsidRPr="00DB30ED">
        <w:rPr>
          <w:rStyle w:val="navtext2"/>
          <w:rFonts w:asciiTheme="majorHAnsi" w:hAnsiTheme="majorHAnsi"/>
          <w:sz w:val="28"/>
          <w:lang w:val="en-US"/>
        </w:rPr>
        <w:t xml:space="preserve"> Fields, London, England.</w:t>
      </w:r>
    </w:p>
    <w:p w:rsidR="00FF59F3" w:rsidRPr="00FF59F3" w:rsidRDefault="00FF59F3" w:rsidP="00FF59F3">
      <w:pPr>
        <w:rPr>
          <w:rFonts w:asciiTheme="majorHAnsi" w:hAnsiTheme="majorHAnsi"/>
          <w:sz w:val="28"/>
          <w:lang w:val="en-US"/>
        </w:rPr>
      </w:pPr>
    </w:p>
    <w:p w:rsidR="00FF59F3" w:rsidRPr="00FF59F3" w:rsidRDefault="00FF59F3" w:rsidP="00FF59F3">
      <w:pPr>
        <w:rPr>
          <w:rFonts w:asciiTheme="majorHAnsi" w:hAnsiTheme="majorHAnsi"/>
          <w:sz w:val="28"/>
          <w:lang w:val="en-US"/>
        </w:rPr>
      </w:pPr>
    </w:p>
    <w:p w:rsidR="00FF59F3" w:rsidRPr="00FF59F3" w:rsidRDefault="00FF59F3" w:rsidP="00FF59F3">
      <w:pPr>
        <w:rPr>
          <w:rFonts w:asciiTheme="majorHAnsi" w:hAnsiTheme="majorHAnsi"/>
          <w:sz w:val="28"/>
          <w:lang w:val="en-US"/>
        </w:rPr>
      </w:pPr>
    </w:p>
    <w:p w:rsidR="00FF59F3" w:rsidRPr="00FF59F3" w:rsidRDefault="00FF59F3" w:rsidP="00FF59F3">
      <w:pPr>
        <w:rPr>
          <w:rFonts w:asciiTheme="majorHAnsi" w:hAnsiTheme="majorHAnsi"/>
          <w:sz w:val="28"/>
          <w:lang w:val="en-US"/>
        </w:rPr>
      </w:pPr>
    </w:p>
    <w:p w:rsidR="00FF59F3" w:rsidRPr="00FF59F3" w:rsidRDefault="00FF59F3" w:rsidP="00FF59F3">
      <w:pPr>
        <w:rPr>
          <w:rFonts w:asciiTheme="majorHAnsi" w:hAnsiTheme="majorHAnsi"/>
          <w:sz w:val="28"/>
          <w:lang w:val="en-US"/>
        </w:rPr>
      </w:pPr>
    </w:p>
    <w:p w:rsidR="00FF59F3" w:rsidRPr="00FF59F3" w:rsidRDefault="00FF59F3" w:rsidP="00FF59F3">
      <w:pPr>
        <w:rPr>
          <w:rFonts w:asciiTheme="majorHAnsi" w:hAnsiTheme="majorHAnsi"/>
          <w:sz w:val="28"/>
          <w:lang w:val="en-US"/>
        </w:rPr>
      </w:pPr>
    </w:p>
    <w:p w:rsidR="00FF59F3" w:rsidRPr="00FF59F3" w:rsidRDefault="00FF59F3" w:rsidP="00FF59F3">
      <w:pPr>
        <w:rPr>
          <w:rFonts w:asciiTheme="majorHAnsi" w:hAnsiTheme="majorHAnsi"/>
          <w:sz w:val="28"/>
          <w:lang w:val="en-US"/>
        </w:rPr>
      </w:pPr>
    </w:p>
    <w:p w:rsidR="00FF59F3" w:rsidRPr="00FF59F3" w:rsidRDefault="00FF59F3" w:rsidP="00FF59F3">
      <w:pPr>
        <w:rPr>
          <w:rFonts w:asciiTheme="majorHAnsi" w:hAnsiTheme="majorHAnsi"/>
          <w:sz w:val="28"/>
          <w:lang w:val="en-US"/>
        </w:rPr>
      </w:pPr>
    </w:p>
    <w:p w:rsidR="00D57DF0" w:rsidRPr="00D6675D" w:rsidRDefault="00FF59F3" w:rsidP="00FF59F3">
      <w:pPr>
        <w:tabs>
          <w:tab w:val="left" w:pos="1590"/>
        </w:tabs>
        <w:rPr>
          <w:rFonts w:asciiTheme="majorHAnsi" w:hAnsiTheme="majorHAnsi"/>
          <w:sz w:val="28"/>
          <w:lang w:val="en-US"/>
        </w:rPr>
      </w:pPr>
      <w:r>
        <w:rPr>
          <w:rFonts w:asciiTheme="majorHAnsi" w:hAnsiTheme="majorHAnsi"/>
          <w:sz w:val="28"/>
          <w:lang w:val="en-US"/>
        </w:rPr>
        <w:tab/>
      </w:r>
    </w:p>
    <w:p w:rsidR="00FF59F3" w:rsidRPr="00D6675D" w:rsidRDefault="00FF59F3" w:rsidP="00FF59F3">
      <w:pPr>
        <w:tabs>
          <w:tab w:val="left" w:pos="1590"/>
        </w:tabs>
        <w:rPr>
          <w:rFonts w:asciiTheme="majorHAnsi" w:hAnsiTheme="majorHAnsi"/>
          <w:sz w:val="28"/>
          <w:lang w:val="en-US"/>
        </w:rPr>
      </w:pPr>
    </w:p>
    <w:p w:rsidR="00E23190" w:rsidRPr="009213C7" w:rsidRDefault="0002142F" w:rsidP="00D6675D">
      <w:pPr>
        <w:pStyle w:val="1"/>
        <w:rPr>
          <w:b w:val="0"/>
          <w:color w:val="auto"/>
          <w:lang w:val="en-US"/>
        </w:rPr>
      </w:pPr>
      <w:r>
        <w:rPr>
          <w:rFonts w:ascii="Bookman Old Style" w:hAnsi="Bookman Old Style"/>
          <w:noProof/>
          <w:color w:val="auto"/>
          <w:sz w:val="40"/>
          <w:lang w:eastAsia="ru-RU"/>
        </w:rPr>
        <w:lastRenderedPageBreak/>
        <w:drawing>
          <wp:anchor distT="0" distB="0" distL="114300" distR="114300" simplePos="0" relativeHeight="251664384" behindDoc="0" locked="0" layoutInCell="1" allowOverlap="1">
            <wp:simplePos x="0" y="0"/>
            <wp:positionH relativeFrom="column">
              <wp:posOffset>-167640</wp:posOffset>
            </wp:positionH>
            <wp:positionV relativeFrom="paragraph">
              <wp:posOffset>165735</wp:posOffset>
            </wp:positionV>
            <wp:extent cx="2259965" cy="2524125"/>
            <wp:effectExtent l="19050" t="0" r="6985" b="0"/>
            <wp:wrapSquare wrapText="bothSides"/>
            <wp:docPr id="9" name="Рисунок 9" descr="&amp;Dcy;&amp;zhcy;&amp;ocy;&amp;ncy;&amp;acy;&amp;tcy;&amp;acy;&amp;ncy; &amp;Scy;&amp;vcy;&amp;icy;&amp;fcy;&amp;tcy; &amp;Dcy;&amp;zhcy;&amp;ocy;&amp;ncy;&amp;acy;&amp;tcy;&amp;acy;&amp;ncy; &amp;Scy;&amp;vcy;&amp;icy;&amp;fcy;&amp;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p;Dcy;&amp;zhcy;&amp;ocy;&amp;ncy;&amp;acy;&amp;tcy;&amp;acy;&amp;ncy; &amp;Scy;&amp;vcy;&amp;icy;&amp;fcy;&amp;tcy; &amp;Dcy;&amp;zhcy;&amp;ocy;&amp;ncy;&amp;acy;&amp;tcy;&amp;acy;&amp;ncy; &amp;Scy;&amp;vcy;&amp;icy;&amp;fcy;&amp;tcy;"/>
                    <pic:cNvPicPr>
                      <a:picLocks noChangeAspect="1" noChangeArrowheads="1"/>
                    </pic:cNvPicPr>
                  </pic:nvPicPr>
                  <pic:blipFill>
                    <a:blip r:embed="rId24" cstate="print"/>
                    <a:srcRect/>
                    <a:stretch>
                      <a:fillRect/>
                    </a:stretch>
                  </pic:blipFill>
                  <pic:spPr bwMode="auto">
                    <a:xfrm>
                      <a:off x="0" y="0"/>
                      <a:ext cx="2259965" cy="2524125"/>
                    </a:xfrm>
                    <a:prstGeom prst="rect">
                      <a:avLst/>
                    </a:prstGeom>
                    <a:noFill/>
                    <a:ln w="9525">
                      <a:noFill/>
                      <a:miter lim="800000"/>
                      <a:headEnd/>
                      <a:tailEnd/>
                    </a:ln>
                  </pic:spPr>
                </pic:pic>
              </a:graphicData>
            </a:graphic>
          </wp:anchor>
        </w:drawing>
      </w:r>
      <w:r>
        <w:rPr>
          <w:rFonts w:ascii="Bookman Old Style" w:hAnsi="Bookman Old Style"/>
          <w:color w:val="auto"/>
          <w:sz w:val="40"/>
          <w:lang w:val="en-US"/>
        </w:rPr>
        <w:t xml:space="preserve"> </w:t>
      </w:r>
      <w:r w:rsidR="00717B4C" w:rsidRPr="000E6B64">
        <w:rPr>
          <w:color w:val="auto"/>
          <w:sz w:val="40"/>
          <w:lang w:val="en-US"/>
        </w:rPr>
        <w:t>Jonathan Swift</w:t>
      </w:r>
      <w:proofErr w:type="gramStart"/>
      <w:r w:rsidR="00717B4C" w:rsidRPr="00717B4C">
        <w:rPr>
          <w:rFonts w:ascii="Bookman Old Style" w:hAnsi="Bookman Old Style"/>
          <w:color w:val="auto"/>
          <w:sz w:val="40"/>
          <w:lang w:val="en-US"/>
        </w:rPr>
        <w:t> </w:t>
      </w:r>
      <w:r w:rsidR="00717B4C" w:rsidRPr="00717B4C">
        <w:rPr>
          <w:color w:val="auto"/>
          <w:sz w:val="40"/>
          <w:lang w:val="en-US"/>
        </w:rPr>
        <w:t xml:space="preserve"> </w:t>
      </w:r>
      <w:r w:rsidR="00717B4C" w:rsidRPr="00717B4C">
        <w:rPr>
          <w:rFonts w:ascii="Bookman Old Style" w:hAnsi="Bookman Old Style"/>
          <w:color w:val="auto"/>
          <w:sz w:val="40"/>
          <w:lang w:val="en-US"/>
        </w:rPr>
        <w:t>(</w:t>
      </w:r>
      <w:proofErr w:type="gramEnd"/>
      <w:r w:rsidR="00717B4C" w:rsidRPr="00717B4C">
        <w:rPr>
          <w:rFonts w:ascii="Bookman Old Style" w:hAnsi="Bookman Old Style"/>
          <w:color w:val="auto"/>
          <w:sz w:val="40"/>
          <w:lang w:val="en-US"/>
        </w:rPr>
        <w:t>1667 - 1745)</w:t>
      </w:r>
      <w:r w:rsidR="00717B4C" w:rsidRPr="00717B4C">
        <w:rPr>
          <w:color w:val="auto"/>
          <w:sz w:val="40"/>
          <w:lang w:val="en-US"/>
        </w:rPr>
        <w:t xml:space="preserve"> </w:t>
      </w:r>
      <w:r w:rsidRPr="0002142F">
        <w:rPr>
          <w:lang w:val="en-US"/>
        </w:rPr>
        <w:br/>
      </w:r>
      <w:r w:rsidRPr="009213C7">
        <w:rPr>
          <w:b w:val="0"/>
          <w:color w:val="auto"/>
          <w:lang w:val="en-US"/>
        </w:rPr>
        <w:t>Jonathan Swift was born in Dublin. His father died before he was born, and his nurse, who had become very fond of her young charge, took him at the age of one year old to Whitehaven in Cumberland, where he remained with her until the age of 3. </w:t>
      </w:r>
      <w:r w:rsidRPr="009213C7">
        <w:rPr>
          <w:b w:val="0"/>
          <w:color w:val="auto"/>
          <w:lang w:val="en-US"/>
        </w:rPr>
        <w:br/>
        <w:t xml:space="preserve">On his return to Ireland his education was paid for by his uncle, </w:t>
      </w:r>
      <w:hyperlink r:id="rId25" w:anchor="Swift" w:tgtFrame="footer" w:history="1">
        <w:r w:rsidRPr="009213C7">
          <w:rPr>
            <w:rStyle w:val="a7"/>
            <w:b w:val="0"/>
            <w:color w:val="auto"/>
            <w:lang w:val="en-US"/>
          </w:rPr>
          <w:t>Godwin</w:t>
        </w:r>
      </w:hyperlink>
      <w:r w:rsidRPr="009213C7">
        <w:rPr>
          <w:b w:val="0"/>
          <w:color w:val="auto"/>
          <w:lang w:val="en-US"/>
        </w:rPr>
        <w:t xml:space="preserve">, first at </w:t>
      </w:r>
      <w:proofErr w:type="spellStart"/>
      <w:r w:rsidRPr="009213C7">
        <w:rPr>
          <w:b w:val="0"/>
          <w:color w:val="auto"/>
          <w:lang w:val="en-US"/>
        </w:rPr>
        <w:t>Kilkenny</w:t>
      </w:r>
      <w:proofErr w:type="spellEnd"/>
      <w:r w:rsidRPr="009213C7">
        <w:rPr>
          <w:b w:val="0"/>
          <w:color w:val="auto"/>
          <w:lang w:val="en-US"/>
        </w:rPr>
        <w:t xml:space="preserve"> School (1673, 6) and then at </w:t>
      </w:r>
      <w:hyperlink r:id="rId26" w:anchor="Trinity%20College" w:tgtFrame="footer" w:history="1">
        <w:r w:rsidRPr="009213C7">
          <w:rPr>
            <w:rStyle w:val="a7"/>
            <w:b w:val="0"/>
            <w:color w:val="auto"/>
            <w:lang w:val="en-US"/>
          </w:rPr>
          <w:t>Trinity College</w:t>
        </w:r>
      </w:hyperlink>
      <w:r w:rsidRPr="009213C7">
        <w:rPr>
          <w:b w:val="0"/>
          <w:color w:val="auto"/>
          <w:lang w:val="en-US"/>
        </w:rPr>
        <w:t>, Dublin (1682, 15). </w:t>
      </w:r>
      <w:r w:rsidRPr="009213C7">
        <w:rPr>
          <w:b w:val="0"/>
          <w:color w:val="auto"/>
          <w:sz w:val="40"/>
          <w:lang w:val="en-US"/>
        </w:rPr>
        <w:t xml:space="preserve"> </w:t>
      </w:r>
      <w:r w:rsidRPr="009213C7">
        <w:rPr>
          <w:b w:val="0"/>
          <w:color w:val="auto"/>
          <w:lang w:val="en-US"/>
        </w:rPr>
        <w:t xml:space="preserve">His first major work, </w:t>
      </w:r>
      <w:r w:rsidRPr="009213C7">
        <w:rPr>
          <w:b w:val="0"/>
          <w:i/>
          <w:iCs/>
          <w:color w:val="auto"/>
          <w:lang w:val="en-US"/>
        </w:rPr>
        <w:t>A Tale of a Tub</w:t>
      </w:r>
      <w:r w:rsidRPr="009213C7">
        <w:rPr>
          <w:b w:val="0"/>
          <w:color w:val="auto"/>
          <w:lang w:val="en-US"/>
        </w:rPr>
        <w:t xml:space="preserve">, and completed </w:t>
      </w:r>
      <w:r w:rsidRPr="009213C7">
        <w:rPr>
          <w:b w:val="0"/>
          <w:i/>
          <w:iCs/>
          <w:color w:val="auto"/>
          <w:lang w:val="en-US"/>
        </w:rPr>
        <w:t>The Battle of the Books</w:t>
      </w:r>
      <w:r w:rsidRPr="009213C7">
        <w:rPr>
          <w:b w:val="0"/>
          <w:color w:val="auto"/>
          <w:lang w:val="en-US"/>
        </w:rPr>
        <w:t xml:space="preserve">, a satire concerning whether ancient or modern authors were to be preferred, which was the continuation of a debate begun by Temple in his </w:t>
      </w:r>
      <w:r w:rsidRPr="009213C7">
        <w:rPr>
          <w:b w:val="0"/>
          <w:i/>
          <w:iCs/>
          <w:color w:val="auto"/>
          <w:lang w:val="en-US"/>
        </w:rPr>
        <w:t xml:space="preserve">Essay upon Ancient and Modern Learning </w:t>
      </w:r>
      <w:r w:rsidRPr="009213C7">
        <w:rPr>
          <w:b w:val="0"/>
          <w:color w:val="auto"/>
          <w:lang w:val="en-US"/>
        </w:rPr>
        <w:t>of 1692. Both works were published anonymously in 1704 (37).   </w:t>
      </w:r>
      <w:proofErr w:type="gramStart"/>
      <w:r w:rsidRPr="009213C7">
        <w:rPr>
          <w:b w:val="0"/>
          <w:color w:val="auto"/>
          <w:lang w:val="en-US"/>
        </w:rPr>
        <w:t>From 1719 (52) he wrote a series of poems to Stella, usually on the occasion of her birthday.</w:t>
      </w:r>
      <w:proofErr w:type="gramEnd"/>
      <w:r w:rsidRPr="009213C7">
        <w:rPr>
          <w:b w:val="0"/>
          <w:color w:val="auto"/>
          <w:lang w:val="en-US"/>
        </w:rPr>
        <w:t> </w:t>
      </w:r>
      <w:r w:rsidRPr="009213C7">
        <w:rPr>
          <w:b w:val="0"/>
          <w:color w:val="auto"/>
          <w:lang w:val="en-US"/>
        </w:rPr>
        <w:br/>
        <w:t xml:space="preserve">In 1723 (56), Esther </w:t>
      </w:r>
      <w:proofErr w:type="spellStart"/>
      <w:r w:rsidRPr="009213C7">
        <w:rPr>
          <w:b w:val="0"/>
          <w:color w:val="auto"/>
          <w:lang w:val="en-US"/>
        </w:rPr>
        <w:t>Vanhomrighe</w:t>
      </w:r>
      <w:proofErr w:type="spellEnd"/>
      <w:r w:rsidRPr="009213C7">
        <w:rPr>
          <w:b w:val="0"/>
          <w:color w:val="auto"/>
          <w:lang w:val="en-US"/>
        </w:rPr>
        <w:t xml:space="preserve"> died, having cancelled a will in </w:t>
      </w:r>
      <w:proofErr w:type="spellStart"/>
      <w:r w:rsidRPr="009213C7">
        <w:rPr>
          <w:b w:val="0"/>
          <w:color w:val="auto"/>
          <w:lang w:val="en-US"/>
        </w:rPr>
        <w:t>favour</w:t>
      </w:r>
      <w:proofErr w:type="spellEnd"/>
      <w:r w:rsidRPr="009213C7">
        <w:rPr>
          <w:b w:val="0"/>
          <w:color w:val="auto"/>
          <w:lang w:val="en-US"/>
        </w:rPr>
        <w:t xml:space="preserve"> of Swift just before, and leaving </w:t>
      </w:r>
      <w:proofErr w:type="spellStart"/>
      <w:r w:rsidRPr="009213C7">
        <w:rPr>
          <w:b w:val="0"/>
          <w:i/>
          <w:iCs/>
          <w:color w:val="auto"/>
          <w:lang w:val="en-US"/>
        </w:rPr>
        <w:t>Cadenus</w:t>
      </w:r>
      <w:proofErr w:type="spellEnd"/>
      <w:r w:rsidRPr="009213C7">
        <w:rPr>
          <w:b w:val="0"/>
          <w:i/>
          <w:iCs/>
          <w:color w:val="auto"/>
          <w:lang w:val="en-US"/>
        </w:rPr>
        <w:t xml:space="preserve"> and Vanessa</w:t>
      </w:r>
      <w:r w:rsidRPr="009213C7">
        <w:rPr>
          <w:b w:val="0"/>
          <w:color w:val="auto"/>
          <w:lang w:val="en-US"/>
        </w:rPr>
        <w:t xml:space="preserve"> for publication. </w:t>
      </w:r>
      <w:r w:rsidRPr="009213C7">
        <w:rPr>
          <w:lang w:val="en-US"/>
        </w:rPr>
        <w:br/>
      </w:r>
      <w:r w:rsidRPr="009213C7">
        <w:rPr>
          <w:b w:val="0"/>
          <w:color w:val="auto"/>
          <w:lang w:val="en-US"/>
        </w:rPr>
        <w:t xml:space="preserve">His pamphlet </w:t>
      </w:r>
      <w:r w:rsidRPr="009213C7">
        <w:rPr>
          <w:b w:val="0"/>
          <w:i/>
          <w:iCs/>
          <w:color w:val="auto"/>
          <w:lang w:val="en-US"/>
        </w:rPr>
        <w:t>A Proposal for the Universal Use of Irish Manufacture etc</w:t>
      </w:r>
      <w:r w:rsidRPr="009213C7">
        <w:rPr>
          <w:b w:val="0"/>
          <w:color w:val="auto"/>
          <w:lang w:val="en-US"/>
        </w:rPr>
        <w:t xml:space="preserve"> (1720, 53) won him great popularity in Dublin in response to the attempts of the authorities to protect their vested interests by suppressing it and imprisoning the printer. </w:t>
      </w:r>
      <w:r w:rsidRPr="009213C7">
        <w:rPr>
          <w:b w:val="0"/>
          <w:i/>
          <w:iCs/>
          <w:color w:val="auto"/>
          <w:lang w:val="en-US"/>
        </w:rPr>
        <w:t xml:space="preserve">The </w:t>
      </w:r>
      <w:proofErr w:type="spellStart"/>
      <w:r w:rsidRPr="009213C7">
        <w:rPr>
          <w:b w:val="0"/>
          <w:i/>
          <w:iCs/>
          <w:color w:val="auto"/>
          <w:lang w:val="en-US"/>
        </w:rPr>
        <w:t>Drapier’s</w:t>
      </w:r>
      <w:proofErr w:type="spellEnd"/>
      <w:r w:rsidRPr="009213C7">
        <w:rPr>
          <w:b w:val="0"/>
          <w:i/>
          <w:iCs/>
          <w:color w:val="auto"/>
          <w:lang w:val="en-US"/>
        </w:rPr>
        <w:t xml:space="preserve"> Letters</w:t>
      </w:r>
      <w:r w:rsidRPr="009213C7">
        <w:rPr>
          <w:b w:val="0"/>
          <w:color w:val="auto"/>
          <w:lang w:val="en-US"/>
        </w:rPr>
        <w:t xml:space="preserve"> (1724, 57), which exposed a shoddy plan to float a debased currency in Ireland for the benefit of an ‘ironmonger’ called Wood and </w:t>
      </w:r>
      <w:hyperlink r:id="rId27" w:anchor="George%20I" w:tgtFrame="footer" w:history="1">
        <w:r w:rsidRPr="009213C7">
          <w:rPr>
            <w:rStyle w:val="a7"/>
            <w:b w:val="0"/>
            <w:color w:val="auto"/>
            <w:lang w:val="en-US"/>
          </w:rPr>
          <w:t>George I’</w:t>
        </w:r>
      </w:hyperlink>
      <w:r w:rsidRPr="009213C7">
        <w:rPr>
          <w:b w:val="0"/>
          <w:color w:val="auto"/>
          <w:lang w:val="en-US"/>
        </w:rPr>
        <w:t xml:space="preserve">s </w:t>
      </w:r>
      <w:proofErr w:type="spellStart"/>
      <w:r w:rsidRPr="009213C7">
        <w:rPr>
          <w:b w:val="0"/>
          <w:color w:val="auto"/>
          <w:lang w:val="en-US"/>
        </w:rPr>
        <w:t>favourite</w:t>
      </w:r>
      <w:proofErr w:type="spellEnd"/>
      <w:r w:rsidRPr="009213C7">
        <w:rPr>
          <w:b w:val="0"/>
          <w:color w:val="auto"/>
          <w:lang w:val="en-US"/>
        </w:rPr>
        <w:t xml:space="preserve">, the </w:t>
      </w:r>
      <w:hyperlink r:id="rId28" w:anchor="Von%20Schulenberg" w:tgtFrame="footer" w:history="1">
        <w:r w:rsidRPr="009213C7">
          <w:rPr>
            <w:rStyle w:val="a7"/>
            <w:b w:val="0"/>
            <w:color w:val="auto"/>
            <w:lang w:val="en-US"/>
          </w:rPr>
          <w:t>Duchess of Kendal</w:t>
        </w:r>
      </w:hyperlink>
      <w:r w:rsidRPr="009213C7">
        <w:rPr>
          <w:b w:val="0"/>
          <w:color w:val="auto"/>
          <w:lang w:val="en-US"/>
        </w:rPr>
        <w:t>, who between them had secured a patent from the Crown, added to his popularity. </w:t>
      </w:r>
    </w:p>
    <w:p w:rsidR="0002142F" w:rsidRPr="009213C7" w:rsidRDefault="0002142F" w:rsidP="0002142F">
      <w:pPr>
        <w:pStyle w:val="a6"/>
        <w:rPr>
          <w:rFonts w:asciiTheme="majorHAnsi" w:hAnsiTheme="majorHAnsi"/>
          <w:sz w:val="28"/>
          <w:lang w:val="en-US"/>
        </w:rPr>
      </w:pPr>
      <w:r w:rsidRPr="009213C7">
        <w:rPr>
          <w:rFonts w:asciiTheme="majorHAnsi" w:hAnsiTheme="majorHAnsi"/>
          <w:sz w:val="28"/>
          <w:lang w:val="en-US"/>
        </w:rPr>
        <w:t xml:space="preserve">He probably began writing </w:t>
      </w:r>
      <w:proofErr w:type="spellStart"/>
      <w:r w:rsidRPr="009213C7">
        <w:rPr>
          <w:rFonts w:asciiTheme="majorHAnsi" w:hAnsiTheme="majorHAnsi"/>
          <w:i/>
          <w:iCs/>
          <w:sz w:val="28"/>
          <w:lang w:val="en-US"/>
        </w:rPr>
        <w:t>Gullivers</w:t>
      </w:r>
      <w:proofErr w:type="spellEnd"/>
      <w:r w:rsidRPr="009213C7">
        <w:rPr>
          <w:rFonts w:asciiTheme="majorHAnsi" w:hAnsiTheme="majorHAnsi"/>
          <w:i/>
          <w:iCs/>
          <w:sz w:val="28"/>
          <w:lang w:val="en-US"/>
        </w:rPr>
        <w:t>’ Travels</w:t>
      </w:r>
      <w:r w:rsidRPr="009213C7">
        <w:rPr>
          <w:rFonts w:asciiTheme="majorHAnsi" w:hAnsiTheme="majorHAnsi"/>
          <w:sz w:val="28"/>
          <w:lang w:val="en-US"/>
        </w:rPr>
        <w:t xml:space="preserve"> in 1721 (54), finishing the work in 1725 (58). When published anonymously in 1726 (59) it was an immediate success. </w:t>
      </w:r>
    </w:p>
    <w:p w:rsidR="0002142F" w:rsidRPr="009213C7" w:rsidRDefault="0002142F" w:rsidP="0002142F">
      <w:pPr>
        <w:pStyle w:val="a6"/>
        <w:rPr>
          <w:rFonts w:asciiTheme="majorHAnsi" w:hAnsiTheme="majorHAnsi"/>
          <w:sz w:val="28"/>
          <w:lang w:val="en-US"/>
        </w:rPr>
      </w:pPr>
      <w:r w:rsidRPr="009213C7">
        <w:rPr>
          <w:rFonts w:asciiTheme="majorHAnsi" w:hAnsiTheme="majorHAnsi"/>
          <w:sz w:val="28"/>
          <w:lang w:val="en-US"/>
        </w:rPr>
        <w:t xml:space="preserve">In the same year he stayed with Alexander Pope in </w:t>
      </w:r>
      <w:proofErr w:type="spellStart"/>
      <w:r w:rsidRPr="009213C7">
        <w:rPr>
          <w:rFonts w:asciiTheme="majorHAnsi" w:hAnsiTheme="majorHAnsi"/>
          <w:sz w:val="28"/>
          <w:lang w:val="en-US"/>
        </w:rPr>
        <w:t>Twickenham</w:t>
      </w:r>
      <w:proofErr w:type="spellEnd"/>
      <w:r w:rsidRPr="009213C7">
        <w:rPr>
          <w:rFonts w:asciiTheme="majorHAnsi" w:hAnsiTheme="majorHAnsi"/>
          <w:sz w:val="28"/>
          <w:lang w:val="en-US"/>
        </w:rPr>
        <w:t xml:space="preserve">, and between 1727 (60) and 1736 (69) five volumes of </w:t>
      </w:r>
      <w:r w:rsidRPr="009213C7">
        <w:rPr>
          <w:rFonts w:asciiTheme="majorHAnsi" w:hAnsiTheme="majorHAnsi"/>
          <w:i/>
          <w:iCs/>
          <w:sz w:val="28"/>
          <w:lang w:val="en-US"/>
        </w:rPr>
        <w:t>Swift-Pope Miscellanies</w:t>
      </w:r>
      <w:r w:rsidRPr="009213C7">
        <w:rPr>
          <w:rFonts w:asciiTheme="majorHAnsi" w:hAnsiTheme="majorHAnsi"/>
          <w:sz w:val="28"/>
          <w:lang w:val="en-US"/>
        </w:rPr>
        <w:t xml:space="preserve"> were published. </w:t>
      </w:r>
    </w:p>
    <w:p w:rsidR="00D6675D" w:rsidRPr="00D6675D" w:rsidRDefault="00D6675D" w:rsidP="00D6675D">
      <w:pPr>
        <w:spacing w:after="0" w:line="240" w:lineRule="auto"/>
        <w:rPr>
          <w:rFonts w:ascii="Times New Roman" w:eastAsia="Times New Roman" w:hAnsi="Times New Roman" w:cs="Times New Roman"/>
          <w:b/>
          <w:bCs/>
          <w:sz w:val="28"/>
          <w:szCs w:val="24"/>
          <w:lang w:val="en-US" w:eastAsia="ru-RU"/>
        </w:rPr>
      </w:pPr>
      <w:r>
        <w:rPr>
          <w:rFonts w:ascii="Times New Roman" w:eastAsia="Times New Roman" w:hAnsi="Times New Roman" w:cs="Times New Roman"/>
          <w:b/>
          <w:bCs/>
          <w:sz w:val="28"/>
          <w:szCs w:val="24"/>
          <w:lang w:val="en-US" w:eastAsia="ru-RU"/>
        </w:rPr>
        <w:t>H</w:t>
      </w:r>
      <w:r w:rsidRPr="00D6675D">
        <w:rPr>
          <w:rFonts w:ascii="Times New Roman" w:eastAsia="Times New Roman" w:hAnsi="Times New Roman" w:cs="Times New Roman"/>
          <w:b/>
          <w:bCs/>
          <w:sz w:val="28"/>
          <w:szCs w:val="24"/>
          <w:lang w:val="en-US" w:eastAsia="ru-RU"/>
        </w:rPr>
        <w:t>e Lady's Dressing Room by Jonathan Swift</w:t>
      </w:r>
    </w:p>
    <w:p w:rsidR="00D6675D" w:rsidRPr="00D6675D" w:rsidRDefault="00D6675D" w:rsidP="00D6675D">
      <w:pPr>
        <w:spacing w:after="0" w:line="240" w:lineRule="auto"/>
        <w:rPr>
          <w:rFonts w:ascii="Times New Roman" w:eastAsia="Times New Roman" w:hAnsi="Times New Roman" w:cs="Times New Roman"/>
          <w:b/>
          <w:sz w:val="28"/>
          <w:szCs w:val="24"/>
          <w:lang w:val="en-US" w:eastAsia="ru-RU"/>
        </w:rPr>
      </w:pPr>
    </w:p>
    <w:p w:rsidR="00D6675D" w:rsidRDefault="00D6675D" w:rsidP="00D6675D">
      <w:pPr>
        <w:spacing w:after="0" w:line="240" w:lineRule="auto"/>
        <w:rPr>
          <w:rFonts w:asciiTheme="majorHAnsi" w:eastAsia="Times New Roman" w:hAnsiTheme="majorHAnsi" w:cs="Arial"/>
          <w:sz w:val="28"/>
          <w:szCs w:val="20"/>
          <w:lang w:val="en-US" w:eastAsia="ru-RU"/>
        </w:rPr>
        <w:sectPr w:rsidR="00D6675D" w:rsidSect="00D6675D">
          <w:pgSz w:w="11906" w:h="16838"/>
          <w:pgMar w:top="1134" w:right="850" w:bottom="851" w:left="993" w:header="708" w:footer="708" w:gutter="0"/>
          <w:pgBorders w:offsetFrom="page">
            <w:top w:val="threeDEngrave" w:sz="48" w:space="24" w:color="984806" w:themeColor="accent6" w:themeShade="80"/>
            <w:left w:val="threeDEngrave" w:sz="48" w:space="24" w:color="984806" w:themeColor="accent6" w:themeShade="80"/>
            <w:bottom w:val="threeDEmboss" w:sz="48" w:space="24" w:color="984806" w:themeColor="accent6" w:themeShade="80"/>
            <w:right w:val="threeDEmboss" w:sz="48" w:space="24" w:color="984806" w:themeColor="accent6" w:themeShade="80"/>
          </w:pgBorders>
          <w:cols w:space="708"/>
          <w:docGrid w:linePitch="360"/>
        </w:sectPr>
      </w:pPr>
    </w:p>
    <w:p w:rsidR="00D6675D" w:rsidRDefault="00D6675D" w:rsidP="00D6675D">
      <w:pPr>
        <w:spacing w:after="0" w:line="240" w:lineRule="auto"/>
        <w:ind w:left="-284"/>
        <w:rPr>
          <w:rFonts w:asciiTheme="majorHAnsi" w:eastAsia="Times New Roman" w:hAnsiTheme="majorHAnsi" w:cs="Arial"/>
          <w:sz w:val="28"/>
          <w:szCs w:val="20"/>
          <w:lang w:val="en-US" w:eastAsia="ru-RU"/>
        </w:rPr>
      </w:pPr>
      <w:r w:rsidRPr="00D6675D">
        <w:rPr>
          <w:rFonts w:asciiTheme="majorHAnsi" w:eastAsia="Times New Roman" w:hAnsiTheme="majorHAnsi" w:cs="Arial"/>
          <w:sz w:val="28"/>
          <w:szCs w:val="20"/>
          <w:lang w:val="en-US" w:eastAsia="ru-RU"/>
        </w:rPr>
        <w:lastRenderedPageBreak/>
        <w:t>Five hours, (and who can do it less in?)</w:t>
      </w:r>
      <w:r w:rsidRPr="00D6675D">
        <w:rPr>
          <w:rFonts w:asciiTheme="majorHAnsi" w:eastAsia="Times New Roman" w:hAnsiTheme="majorHAnsi" w:cs="Arial"/>
          <w:sz w:val="28"/>
          <w:szCs w:val="20"/>
          <w:lang w:val="en-US" w:eastAsia="ru-RU"/>
        </w:rPr>
        <w:br/>
        <w:t>By haughty Celia spent in dressing</w:t>
      </w:r>
      <w:proofErr w:type="gramStart"/>
      <w:r w:rsidRPr="00D6675D">
        <w:rPr>
          <w:rFonts w:asciiTheme="majorHAnsi" w:eastAsia="Times New Roman" w:hAnsiTheme="majorHAnsi" w:cs="Arial"/>
          <w:sz w:val="28"/>
          <w:szCs w:val="20"/>
          <w:lang w:val="en-US" w:eastAsia="ru-RU"/>
        </w:rPr>
        <w:t>;</w:t>
      </w:r>
      <w:proofErr w:type="gramEnd"/>
      <w:r w:rsidRPr="00D6675D">
        <w:rPr>
          <w:rFonts w:asciiTheme="majorHAnsi" w:eastAsia="Times New Roman" w:hAnsiTheme="majorHAnsi" w:cs="Arial"/>
          <w:sz w:val="28"/>
          <w:szCs w:val="20"/>
          <w:lang w:val="en-US" w:eastAsia="ru-RU"/>
        </w:rPr>
        <w:br/>
        <w:t>The goddess from her chamber issues,</w:t>
      </w:r>
      <w:r w:rsidRPr="00D6675D">
        <w:rPr>
          <w:rFonts w:asciiTheme="majorHAnsi" w:eastAsia="Times New Roman" w:hAnsiTheme="majorHAnsi" w:cs="Arial"/>
          <w:sz w:val="28"/>
          <w:szCs w:val="20"/>
          <w:lang w:val="en-US" w:eastAsia="ru-RU"/>
        </w:rPr>
        <w:br/>
        <w:t>Arrayed in lace, brocades, and tissues.</w:t>
      </w:r>
      <w:r w:rsidRPr="00D6675D">
        <w:rPr>
          <w:rFonts w:asciiTheme="majorHAnsi" w:eastAsia="Times New Roman" w:hAnsiTheme="majorHAnsi" w:cs="Arial"/>
          <w:sz w:val="28"/>
          <w:szCs w:val="20"/>
          <w:lang w:val="en-US" w:eastAsia="ru-RU"/>
        </w:rPr>
        <w:br/>
      </w:r>
    </w:p>
    <w:p w:rsidR="00D6675D" w:rsidRDefault="00D6675D" w:rsidP="00D6675D">
      <w:pPr>
        <w:spacing w:after="0" w:line="240" w:lineRule="auto"/>
        <w:ind w:left="-284"/>
        <w:rPr>
          <w:rFonts w:asciiTheme="majorHAnsi" w:eastAsia="Times New Roman" w:hAnsiTheme="majorHAnsi" w:cs="Arial"/>
          <w:sz w:val="28"/>
          <w:szCs w:val="20"/>
          <w:lang w:val="en-US" w:eastAsia="ru-RU"/>
        </w:rPr>
      </w:pPr>
      <w:proofErr w:type="spellStart"/>
      <w:r w:rsidRPr="00D6675D">
        <w:rPr>
          <w:rFonts w:asciiTheme="majorHAnsi" w:eastAsia="Times New Roman" w:hAnsiTheme="majorHAnsi" w:cs="Arial"/>
          <w:sz w:val="28"/>
          <w:szCs w:val="20"/>
          <w:lang w:val="en-US" w:eastAsia="ru-RU"/>
        </w:rPr>
        <w:t>Strephon</w:t>
      </w:r>
      <w:proofErr w:type="spellEnd"/>
      <w:r w:rsidRPr="00D6675D">
        <w:rPr>
          <w:rFonts w:asciiTheme="majorHAnsi" w:eastAsia="Times New Roman" w:hAnsiTheme="majorHAnsi" w:cs="Arial"/>
          <w:sz w:val="28"/>
          <w:szCs w:val="20"/>
          <w:lang w:val="en-US" w:eastAsia="ru-RU"/>
        </w:rPr>
        <w:t>, who found the room was void</w:t>
      </w:r>
      <w:r w:rsidRPr="00D6675D">
        <w:rPr>
          <w:rFonts w:asciiTheme="majorHAnsi" w:eastAsia="Times New Roman" w:hAnsiTheme="majorHAnsi" w:cs="Arial"/>
          <w:sz w:val="28"/>
          <w:szCs w:val="20"/>
          <w:lang w:val="en-US" w:eastAsia="ru-RU"/>
        </w:rPr>
        <w:br/>
        <w:t>And Betty otherwise employed</w:t>
      </w:r>
      <w:proofErr w:type="gramStart"/>
      <w:r w:rsidRPr="00D6675D">
        <w:rPr>
          <w:rFonts w:asciiTheme="majorHAnsi" w:eastAsia="Times New Roman" w:hAnsiTheme="majorHAnsi" w:cs="Arial"/>
          <w:sz w:val="28"/>
          <w:szCs w:val="20"/>
          <w:lang w:val="en-US" w:eastAsia="ru-RU"/>
        </w:rPr>
        <w:t>,</w:t>
      </w:r>
      <w:proofErr w:type="gramEnd"/>
      <w:r w:rsidRPr="00D6675D">
        <w:rPr>
          <w:rFonts w:asciiTheme="majorHAnsi" w:eastAsia="Times New Roman" w:hAnsiTheme="majorHAnsi" w:cs="Arial"/>
          <w:sz w:val="28"/>
          <w:szCs w:val="20"/>
          <w:lang w:val="en-US" w:eastAsia="ru-RU"/>
        </w:rPr>
        <w:br/>
        <w:t>Stole in and took a strict survey</w:t>
      </w:r>
      <w:r w:rsidRPr="00D6675D">
        <w:rPr>
          <w:rFonts w:asciiTheme="majorHAnsi" w:eastAsia="Times New Roman" w:hAnsiTheme="majorHAnsi" w:cs="Arial"/>
          <w:sz w:val="28"/>
          <w:szCs w:val="20"/>
          <w:lang w:val="en-US" w:eastAsia="ru-RU"/>
        </w:rPr>
        <w:br/>
      </w:r>
      <w:r w:rsidRPr="00D6675D">
        <w:rPr>
          <w:rFonts w:asciiTheme="majorHAnsi" w:eastAsia="Times New Roman" w:hAnsiTheme="majorHAnsi" w:cs="Arial"/>
          <w:sz w:val="28"/>
          <w:szCs w:val="20"/>
          <w:lang w:val="en-US" w:eastAsia="ru-RU"/>
        </w:rPr>
        <w:lastRenderedPageBreak/>
        <w:t>Of all the litter as it lay;</w:t>
      </w:r>
      <w:r w:rsidRPr="00D6675D">
        <w:rPr>
          <w:rFonts w:asciiTheme="majorHAnsi" w:eastAsia="Times New Roman" w:hAnsiTheme="majorHAnsi" w:cs="Arial"/>
          <w:sz w:val="28"/>
          <w:szCs w:val="20"/>
          <w:lang w:val="en-US" w:eastAsia="ru-RU"/>
        </w:rPr>
        <w:br/>
      </w:r>
    </w:p>
    <w:p w:rsidR="00FF59F3" w:rsidRDefault="00D6675D" w:rsidP="00D6675D">
      <w:pPr>
        <w:spacing w:after="0" w:line="240" w:lineRule="auto"/>
        <w:ind w:left="-284"/>
        <w:rPr>
          <w:rFonts w:asciiTheme="majorHAnsi" w:eastAsia="Times New Roman" w:hAnsiTheme="majorHAnsi" w:cs="Arial"/>
          <w:sz w:val="28"/>
          <w:szCs w:val="20"/>
          <w:lang w:val="en-US" w:eastAsia="ru-RU"/>
        </w:rPr>
      </w:pPr>
      <w:r w:rsidRPr="00D6675D">
        <w:rPr>
          <w:rFonts w:asciiTheme="majorHAnsi" w:eastAsia="Times New Roman" w:hAnsiTheme="majorHAnsi" w:cs="Arial"/>
          <w:sz w:val="28"/>
          <w:szCs w:val="20"/>
          <w:lang w:val="en-US" w:eastAsia="ru-RU"/>
        </w:rPr>
        <w:t>Whereof, to make the matter clear</w:t>
      </w:r>
      <w:proofErr w:type="gramStart"/>
      <w:r w:rsidRPr="00D6675D">
        <w:rPr>
          <w:rFonts w:asciiTheme="majorHAnsi" w:eastAsia="Times New Roman" w:hAnsiTheme="majorHAnsi" w:cs="Arial"/>
          <w:sz w:val="28"/>
          <w:szCs w:val="20"/>
          <w:lang w:val="en-US" w:eastAsia="ru-RU"/>
        </w:rPr>
        <w:t>,</w:t>
      </w:r>
      <w:proofErr w:type="gramEnd"/>
      <w:r w:rsidRPr="00D6675D">
        <w:rPr>
          <w:rFonts w:asciiTheme="majorHAnsi" w:eastAsia="Times New Roman" w:hAnsiTheme="majorHAnsi" w:cs="Arial"/>
          <w:sz w:val="28"/>
          <w:szCs w:val="20"/>
          <w:lang w:val="en-US" w:eastAsia="ru-RU"/>
        </w:rPr>
        <w:br/>
        <w:t>An inventory follows here.</w:t>
      </w:r>
      <w:r w:rsidRPr="00D6675D">
        <w:rPr>
          <w:rFonts w:asciiTheme="majorHAnsi" w:eastAsia="Times New Roman" w:hAnsiTheme="majorHAnsi" w:cs="Arial"/>
          <w:sz w:val="28"/>
          <w:szCs w:val="20"/>
          <w:lang w:val="en-US" w:eastAsia="ru-RU"/>
        </w:rPr>
        <w:br/>
        <w:t>And first a dirty smock appeared</w:t>
      </w:r>
      <w:proofErr w:type="gramStart"/>
      <w:r w:rsidRPr="00D6675D">
        <w:rPr>
          <w:rFonts w:asciiTheme="majorHAnsi" w:eastAsia="Times New Roman" w:hAnsiTheme="majorHAnsi" w:cs="Arial"/>
          <w:sz w:val="28"/>
          <w:szCs w:val="20"/>
          <w:lang w:val="en-US" w:eastAsia="ru-RU"/>
        </w:rPr>
        <w:t>,</w:t>
      </w:r>
      <w:proofErr w:type="gramEnd"/>
      <w:r w:rsidRPr="00D6675D">
        <w:rPr>
          <w:rFonts w:asciiTheme="majorHAnsi" w:eastAsia="Times New Roman" w:hAnsiTheme="majorHAnsi" w:cs="Arial"/>
          <w:sz w:val="28"/>
          <w:szCs w:val="20"/>
          <w:lang w:val="en-US" w:eastAsia="ru-RU"/>
        </w:rPr>
        <w:br/>
        <w:t>Beneath the arm-pits well besmeared.</w:t>
      </w:r>
      <w:r w:rsidRPr="00D6675D">
        <w:rPr>
          <w:rFonts w:asciiTheme="majorHAnsi" w:eastAsia="Times New Roman" w:hAnsiTheme="majorHAnsi" w:cs="Arial"/>
          <w:sz w:val="28"/>
          <w:szCs w:val="20"/>
          <w:lang w:val="en-US" w:eastAsia="ru-RU"/>
        </w:rPr>
        <w:br/>
      </w:r>
    </w:p>
    <w:p w:rsidR="009213C7" w:rsidRDefault="009213C7" w:rsidP="00D6675D">
      <w:pPr>
        <w:pStyle w:val="1"/>
        <w:spacing w:before="0"/>
        <w:jc w:val="center"/>
        <w:rPr>
          <w:rFonts w:eastAsia="Times New Roman" w:cs="Arial"/>
          <w:b w:val="0"/>
          <w:bCs w:val="0"/>
          <w:color w:val="auto"/>
          <w:szCs w:val="20"/>
          <w:lang w:val="en-US" w:eastAsia="ru-RU"/>
        </w:rPr>
        <w:sectPr w:rsidR="009213C7" w:rsidSect="009213C7">
          <w:type w:val="continuous"/>
          <w:pgSz w:w="11906" w:h="16838"/>
          <w:pgMar w:top="1134" w:right="850" w:bottom="851" w:left="1134" w:header="708" w:footer="708" w:gutter="0"/>
          <w:pgBorders w:offsetFrom="page">
            <w:top w:val="threeDEngrave" w:sz="48" w:space="24" w:color="984806" w:themeColor="accent6" w:themeShade="80"/>
            <w:left w:val="threeDEngrave" w:sz="48" w:space="24" w:color="984806" w:themeColor="accent6" w:themeShade="80"/>
            <w:bottom w:val="threeDEmboss" w:sz="48" w:space="24" w:color="984806" w:themeColor="accent6" w:themeShade="80"/>
            <w:right w:val="threeDEmboss" w:sz="48" w:space="24" w:color="984806" w:themeColor="accent6" w:themeShade="80"/>
          </w:pgBorders>
          <w:cols w:num="2" w:space="708"/>
          <w:docGrid w:linePitch="360"/>
        </w:sectPr>
      </w:pPr>
    </w:p>
    <w:p w:rsidR="009213C7" w:rsidRPr="008020BF" w:rsidRDefault="009213C7" w:rsidP="00D6675D">
      <w:pPr>
        <w:pStyle w:val="1"/>
        <w:spacing w:before="0"/>
        <w:jc w:val="center"/>
        <w:rPr>
          <w:rFonts w:eastAsia="Times New Roman" w:cs="Arial"/>
          <w:bCs w:val="0"/>
          <w:color w:val="auto"/>
          <w:sz w:val="40"/>
          <w:szCs w:val="20"/>
          <w:lang w:val="en-US" w:eastAsia="ru-RU"/>
        </w:rPr>
      </w:pPr>
      <w:r>
        <w:rPr>
          <w:noProof/>
          <w:color w:val="auto"/>
          <w:sz w:val="40"/>
          <w:szCs w:val="72"/>
          <w:lang w:eastAsia="ru-RU"/>
        </w:rPr>
        <w:lastRenderedPageBreak/>
        <w:drawing>
          <wp:anchor distT="0" distB="0" distL="114300" distR="114300" simplePos="0" relativeHeight="251665408" behindDoc="1" locked="0" layoutInCell="1" allowOverlap="1">
            <wp:simplePos x="0" y="0"/>
            <wp:positionH relativeFrom="column">
              <wp:posOffset>-68580</wp:posOffset>
            </wp:positionH>
            <wp:positionV relativeFrom="paragraph">
              <wp:posOffset>-177165</wp:posOffset>
            </wp:positionV>
            <wp:extent cx="2857500" cy="2857500"/>
            <wp:effectExtent l="19050" t="0" r="0" b="0"/>
            <wp:wrapNone/>
            <wp:docPr id="5" name="Рисунок 1" descr="Lewis Carroll">
              <a:hlinkClick xmlns:a="http://schemas.openxmlformats.org/drawingml/2006/main" r:id="rId29"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wis Carroll">
                      <a:hlinkClick r:id="rId29" tgtFrame="&quot;&quot;"/>
                    </pic:cNvPr>
                    <pic:cNvPicPr>
                      <a:picLocks noChangeAspect="1" noChangeArrowheads="1"/>
                    </pic:cNvPicPr>
                  </pic:nvPicPr>
                  <pic:blipFill>
                    <a:blip r:embed="rId30"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rPr>
          <w:color w:val="auto"/>
          <w:sz w:val="40"/>
          <w:szCs w:val="72"/>
          <w:lang w:val="en-US"/>
        </w:rPr>
        <w:t xml:space="preserve">                        </w:t>
      </w:r>
      <w:r w:rsidR="008020BF">
        <w:rPr>
          <w:color w:val="auto"/>
          <w:sz w:val="40"/>
          <w:szCs w:val="72"/>
          <w:lang w:val="en-US"/>
        </w:rPr>
        <w:t xml:space="preserve">                       </w:t>
      </w:r>
      <w:r w:rsidRPr="009213C7">
        <w:rPr>
          <w:color w:val="auto"/>
          <w:sz w:val="40"/>
          <w:szCs w:val="72"/>
          <w:lang w:val="en-US"/>
        </w:rPr>
        <w:t>Lewis Carrol</w:t>
      </w:r>
      <w:r>
        <w:rPr>
          <w:color w:val="auto"/>
          <w:sz w:val="40"/>
          <w:szCs w:val="72"/>
          <w:lang w:val="en-US"/>
        </w:rPr>
        <w:t>l</w:t>
      </w:r>
      <w:r w:rsidRPr="009213C7">
        <w:rPr>
          <w:rFonts w:eastAsia="Times New Roman" w:cs="Arial"/>
          <w:b w:val="0"/>
          <w:bCs w:val="0"/>
          <w:noProof/>
          <w:color w:val="auto"/>
          <w:szCs w:val="20"/>
          <w:lang w:val="en-US" w:eastAsia="ru-RU"/>
        </w:rPr>
        <w:t xml:space="preserve"> </w:t>
      </w:r>
      <w:r w:rsidR="008020BF" w:rsidRPr="008020BF">
        <w:rPr>
          <w:rFonts w:eastAsia="Times New Roman" w:cs="Arial"/>
          <w:bCs w:val="0"/>
          <w:noProof/>
          <w:color w:val="auto"/>
          <w:sz w:val="40"/>
          <w:szCs w:val="20"/>
          <w:lang w:val="en-US" w:eastAsia="ru-RU"/>
        </w:rPr>
        <w:t>(</w:t>
      </w:r>
      <w:r w:rsidR="008020BF" w:rsidRPr="008020BF">
        <w:rPr>
          <w:rStyle w:val="ng-scope"/>
          <w:color w:val="auto"/>
          <w:sz w:val="40"/>
          <w:lang w:val="en-US"/>
        </w:rPr>
        <w:t>1832-1898)</w:t>
      </w:r>
    </w:p>
    <w:p w:rsidR="009213C7" w:rsidRDefault="009213C7" w:rsidP="009213C7">
      <w:pPr>
        <w:pStyle w:val="1"/>
        <w:spacing w:before="0"/>
        <w:ind w:left="4395" w:hanging="4395"/>
        <w:jc w:val="center"/>
        <w:rPr>
          <w:color w:val="auto"/>
          <w:sz w:val="40"/>
          <w:szCs w:val="72"/>
          <w:lang w:val="en-US"/>
        </w:rPr>
      </w:pPr>
      <w:r>
        <w:rPr>
          <w:rStyle w:val="ng-scope"/>
          <w:b w:val="0"/>
          <w:color w:val="auto"/>
          <w:lang w:val="en-US"/>
        </w:rPr>
        <w:t xml:space="preserve">                                                                      </w:t>
      </w:r>
      <w:r w:rsidRPr="009213C7">
        <w:rPr>
          <w:rStyle w:val="ng-scope"/>
          <w:b w:val="0"/>
          <w:color w:val="auto"/>
          <w:lang w:val="en-US"/>
        </w:rPr>
        <w:t xml:space="preserve">Born on January 27, 1832 in </w:t>
      </w:r>
      <w:proofErr w:type="spellStart"/>
      <w:r w:rsidRPr="009213C7">
        <w:rPr>
          <w:rStyle w:val="ng-scope"/>
          <w:b w:val="0"/>
          <w:color w:val="auto"/>
          <w:lang w:val="en-US"/>
        </w:rPr>
        <w:t>Daresbury</w:t>
      </w:r>
      <w:proofErr w:type="spellEnd"/>
      <w:r w:rsidRPr="009213C7">
        <w:rPr>
          <w:rStyle w:val="ng-scope"/>
          <w:b w:val="0"/>
          <w:color w:val="auto"/>
          <w:lang w:val="en-US"/>
        </w:rPr>
        <w:t xml:space="preserve">, </w:t>
      </w:r>
      <w:r>
        <w:rPr>
          <w:rStyle w:val="ng-scope"/>
          <w:b w:val="0"/>
          <w:color w:val="auto"/>
          <w:lang w:val="en-US"/>
        </w:rPr>
        <w:t xml:space="preserve">                                 </w:t>
      </w:r>
      <w:r w:rsidRPr="009213C7">
        <w:rPr>
          <w:rStyle w:val="ng-scope"/>
          <w:b w:val="0"/>
          <w:color w:val="auto"/>
          <w:lang w:val="en-US"/>
        </w:rPr>
        <w:t xml:space="preserve">Cheshire, England, Charles Dodgson wrote and created games as a child. At age 20 he received a studentship at Christ Church and was appointed a lecturer in mathematics. Dodgson was shy but enjoyed creating stories for children. His books including "Alice's Adventures in Wonderland" were published under the pen name Lewis Carroll. </w:t>
      </w:r>
    </w:p>
    <w:p w:rsidR="008020BF" w:rsidRDefault="008020BF" w:rsidP="008020BF">
      <w:pPr>
        <w:pStyle w:val="1"/>
        <w:spacing w:before="0"/>
        <w:ind w:left="-142"/>
        <w:jc w:val="center"/>
        <w:rPr>
          <w:rStyle w:val="ng-scope"/>
          <w:b w:val="0"/>
          <w:color w:val="auto"/>
          <w:lang w:val="en-US"/>
        </w:rPr>
      </w:pPr>
    </w:p>
    <w:p w:rsidR="009213C7" w:rsidRPr="009213C7" w:rsidRDefault="009213C7" w:rsidP="008020BF">
      <w:pPr>
        <w:pStyle w:val="1"/>
        <w:spacing w:before="0"/>
        <w:ind w:left="-142"/>
        <w:jc w:val="center"/>
        <w:rPr>
          <w:b w:val="0"/>
          <w:color w:val="auto"/>
          <w:sz w:val="40"/>
          <w:szCs w:val="72"/>
          <w:lang w:val="en-US"/>
        </w:rPr>
      </w:pPr>
      <w:r w:rsidRPr="009213C7">
        <w:rPr>
          <w:rStyle w:val="ng-scope"/>
          <w:b w:val="0"/>
          <w:color w:val="auto"/>
          <w:lang w:val="en-US"/>
        </w:rPr>
        <w:t xml:space="preserve">Charles </w:t>
      </w:r>
      <w:proofErr w:type="spellStart"/>
      <w:r w:rsidRPr="009213C7">
        <w:rPr>
          <w:rStyle w:val="ng-scope"/>
          <w:b w:val="0"/>
          <w:color w:val="auto"/>
          <w:lang w:val="en-US"/>
        </w:rPr>
        <w:t>Lutwidge</w:t>
      </w:r>
      <w:proofErr w:type="spellEnd"/>
      <w:r w:rsidRPr="009213C7">
        <w:rPr>
          <w:rStyle w:val="ng-scope"/>
          <w:b w:val="0"/>
          <w:color w:val="auto"/>
          <w:lang w:val="en-US"/>
        </w:rPr>
        <w:t xml:space="preserve"> Dodgson, best known by his pse</w:t>
      </w:r>
      <w:r>
        <w:rPr>
          <w:rStyle w:val="ng-scope"/>
          <w:b w:val="0"/>
          <w:color w:val="auto"/>
          <w:lang w:val="en-US"/>
        </w:rPr>
        <w:t xml:space="preserve">udonym, Lewis Carroll, was born </w:t>
      </w:r>
      <w:r w:rsidRPr="009213C7">
        <w:rPr>
          <w:rStyle w:val="ng-scope"/>
          <w:b w:val="0"/>
          <w:color w:val="auto"/>
          <w:lang w:val="en-US"/>
        </w:rPr>
        <w:t xml:space="preserve">in the village of </w:t>
      </w:r>
      <w:proofErr w:type="spellStart"/>
      <w:r w:rsidRPr="009213C7">
        <w:rPr>
          <w:rStyle w:val="ng-scope"/>
          <w:b w:val="0"/>
          <w:color w:val="auto"/>
          <w:lang w:val="en-US"/>
        </w:rPr>
        <w:t>Daresbury</w:t>
      </w:r>
      <w:proofErr w:type="spellEnd"/>
      <w:r w:rsidRPr="009213C7">
        <w:rPr>
          <w:rStyle w:val="ng-scope"/>
          <w:b w:val="0"/>
          <w:color w:val="auto"/>
          <w:lang w:val="en-US"/>
        </w:rPr>
        <w:t>, England, on January 27, 1832. The eldest boy in a family of 11 children, Carroll was rather adept at entertaining himself and his siblings. His father, a clergyman, raised them in</w:t>
      </w:r>
      <w:r>
        <w:rPr>
          <w:rStyle w:val="ng-scope"/>
          <w:b w:val="0"/>
          <w:color w:val="auto"/>
          <w:lang w:val="en-US"/>
        </w:rPr>
        <w:t xml:space="preserve"> the rectory. As a boy, Carroll </w:t>
      </w:r>
      <w:r w:rsidRPr="009213C7">
        <w:rPr>
          <w:rStyle w:val="ng-scope"/>
          <w:b w:val="0"/>
          <w:color w:val="auto"/>
          <w:lang w:val="en-US"/>
        </w:rPr>
        <w:t xml:space="preserve">excelled in mathematics and won many academic prizes. At age 20, he was awarded a studentship (called a scholarship in other colleges) to Christ College. Apart from serving as a lecturer in mathematics, he was an avid photographer and wrote essays, political pamphlets and poetry. "The Hunting of the </w:t>
      </w:r>
      <w:proofErr w:type="spellStart"/>
      <w:r w:rsidRPr="009213C7">
        <w:rPr>
          <w:rStyle w:val="ng-scope"/>
          <w:b w:val="0"/>
          <w:color w:val="auto"/>
          <w:lang w:val="en-US"/>
        </w:rPr>
        <w:t>Snark</w:t>
      </w:r>
      <w:proofErr w:type="spellEnd"/>
      <w:r w:rsidRPr="009213C7">
        <w:rPr>
          <w:rStyle w:val="ng-scope"/>
          <w:b w:val="0"/>
          <w:color w:val="auto"/>
          <w:lang w:val="en-US"/>
        </w:rPr>
        <w:t>" displays his wonderful ability in the genre of literary nonsense.</w:t>
      </w:r>
    </w:p>
    <w:p w:rsidR="008020BF" w:rsidRPr="008020BF" w:rsidRDefault="008020BF" w:rsidP="008020BF">
      <w:pPr>
        <w:pStyle w:val="a6"/>
        <w:rPr>
          <w:rFonts w:asciiTheme="majorHAnsi" w:hAnsiTheme="majorHAnsi"/>
          <w:sz w:val="28"/>
          <w:lang w:val="en-US"/>
        </w:rPr>
      </w:pPr>
      <w:r w:rsidRPr="008020BF">
        <w:rPr>
          <w:rFonts w:asciiTheme="majorHAnsi" w:hAnsiTheme="majorHAnsi"/>
          <w:sz w:val="28"/>
          <w:lang w:val="en-US"/>
        </w:rPr>
        <w:t xml:space="preserve">Carroll published several other nonsense works, including </w:t>
      </w:r>
      <w:r w:rsidRPr="008020BF">
        <w:rPr>
          <w:rFonts w:asciiTheme="majorHAnsi" w:hAnsiTheme="majorHAnsi"/>
          <w:i/>
          <w:iCs/>
          <w:sz w:val="28"/>
          <w:lang w:val="en-US"/>
        </w:rPr>
        <w:t xml:space="preserve">The Hunting of the </w:t>
      </w:r>
      <w:proofErr w:type="spellStart"/>
      <w:r w:rsidRPr="008020BF">
        <w:rPr>
          <w:rFonts w:asciiTheme="majorHAnsi" w:hAnsiTheme="majorHAnsi"/>
          <w:i/>
          <w:iCs/>
          <w:sz w:val="28"/>
          <w:lang w:val="en-US"/>
        </w:rPr>
        <w:t>Snark</w:t>
      </w:r>
      <w:proofErr w:type="spellEnd"/>
      <w:r w:rsidRPr="008020BF">
        <w:rPr>
          <w:rFonts w:asciiTheme="majorHAnsi" w:hAnsiTheme="majorHAnsi"/>
          <w:i/>
          <w:iCs/>
          <w:sz w:val="28"/>
          <w:lang w:val="en-US"/>
        </w:rPr>
        <w:t xml:space="preserve"> </w:t>
      </w:r>
      <w:r w:rsidRPr="008020BF">
        <w:rPr>
          <w:rFonts w:asciiTheme="majorHAnsi" w:hAnsiTheme="majorHAnsi"/>
          <w:sz w:val="28"/>
          <w:lang w:val="en-US"/>
        </w:rPr>
        <w:t xml:space="preserve">(1876), </w:t>
      </w:r>
      <w:r w:rsidRPr="008020BF">
        <w:rPr>
          <w:rFonts w:asciiTheme="majorHAnsi" w:hAnsiTheme="majorHAnsi"/>
          <w:i/>
          <w:iCs/>
          <w:sz w:val="28"/>
          <w:lang w:val="en-US"/>
        </w:rPr>
        <w:t xml:space="preserve">Sylvie and Bruno </w:t>
      </w:r>
      <w:r w:rsidRPr="008020BF">
        <w:rPr>
          <w:rFonts w:asciiTheme="majorHAnsi" w:hAnsiTheme="majorHAnsi"/>
          <w:sz w:val="28"/>
          <w:lang w:val="en-US"/>
        </w:rPr>
        <w:t xml:space="preserve">(1889), and </w:t>
      </w:r>
      <w:r w:rsidRPr="008020BF">
        <w:rPr>
          <w:rFonts w:asciiTheme="majorHAnsi" w:hAnsiTheme="majorHAnsi"/>
          <w:i/>
          <w:iCs/>
          <w:sz w:val="28"/>
          <w:lang w:val="en-US"/>
        </w:rPr>
        <w:t xml:space="preserve">Sylvie and Bruno Concluded </w:t>
      </w:r>
      <w:r w:rsidRPr="008020BF">
        <w:rPr>
          <w:rFonts w:asciiTheme="majorHAnsi" w:hAnsiTheme="majorHAnsi"/>
          <w:sz w:val="28"/>
          <w:lang w:val="en-US"/>
        </w:rPr>
        <w:t xml:space="preserve">(1893). He also wrote a number of pamphlets poking fun at university affairs, which appeared under a fake name or without any name at all, and he composed several works on mathematics under his true name. In 1881 Carroll gave up his lecturing to devote all of his time to writing. From 1882 to 1892, however, he was </w:t>
      </w:r>
      <w:hyperlink r:id="rId31" w:tooltip="View 'curator' definition from Wikipedia" w:history="1">
        <w:r w:rsidRPr="008020BF">
          <w:rPr>
            <w:rStyle w:val="a7"/>
            <w:rFonts w:asciiTheme="majorHAnsi" w:hAnsiTheme="majorHAnsi"/>
            <w:color w:val="auto"/>
            <w:sz w:val="28"/>
            <w:u w:val="none"/>
            <w:lang w:val="en-US"/>
          </w:rPr>
          <w:t>curator</w:t>
        </w:r>
      </w:hyperlink>
      <w:r w:rsidRPr="008020BF">
        <w:rPr>
          <w:rFonts w:asciiTheme="majorHAnsi" w:hAnsiTheme="majorHAnsi"/>
          <w:sz w:val="28"/>
          <w:lang w:val="en-US"/>
        </w:rPr>
        <w:t xml:space="preserve"> of the common room (manager of the staff club) at Christ Church. After a short illness, he died on January 14, 1898.</w:t>
      </w:r>
      <w:r w:rsidRPr="008020BF">
        <w:rPr>
          <w:rStyle w:val="ng-scope"/>
          <w:rFonts w:asciiTheme="majorHAnsi" w:hAnsiTheme="majorHAnsi"/>
          <w:b/>
          <w:lang w:val="en-US"/>
        </w:rPr>
        <w:t xml:space="preserve"> </w:t>
      </w:r>
    </w:p>
    <w:p w:rsidR="008020BF" w:rsidRPr="008020BF" w:rsidRDefault="008020BF" w:rsidP="008020BF">
      <w:pPr>
        <w:shd w:val="clear" w:color="auto" w:fill="FFFFFF"/>
        <w:rPr>
          <w:color w:val="000000"/>
          <w:lang w:val="en-US"/>
        </w:rPr>
      </w:pPr>
      <w:r w:rsidRPr="008020BF">
        <w:rPr>
          <w:color w:val="000000"/>
          <w:lang w:val="en-US"/>
        </w:rPr>
        <w:br/>
      </w:r>
    </w:p>
    <w:p w:rsidR="009213C7" w:rsidRDefault="008020BF" w:rsidP="008020BF">
      <w:pPr>
        <w:pStyle w:val="1"/>
        <w:tabs>
          <w:tab w:val="left" w:pos="225"/>
          <w:tab w:val="center" w:pos="4890"/>
        </w:tabs>
        <w:spacing w:before="0"/>
        <w:rPr>
          <w:color w:val="auto"/>
          <w:sz w:val="40"/>
          <w:szCs w:val="72"/>
          <w:lang w:val="en-US"/>
        </w:rPr>
      </w:pPr>
      <w:r>
        <w:rPr>
          <w:noProof/>
          <w:color w:val="auto"/>
          <w:sz w:val="40"/>
          <w:szCs w:val="72"/>
          <w:lang w:val="en-US" w:eastAsia="ru-RU"/>
        </w:rPr>
        <w:tab/>
      </w:r>
      <w:r w:rsidR="009213C7" w:rsidRPr="009213C7">
        <w:rPr>
          <w:noProof/>
          <w:color w:val="auto"/>
          <w:sz w:val="40"/>
          <w:szCs w:val="72"/>
          <w:lang w:val="en-US" w:eastAsia="ru-RU"/>
        </w:rPr>
        <w:t xml:space="preserve"> </w:t>
      </w:r>
      <w:r w:rsidR="009213C7">
        <w:rPr>
          <w:color w:val="auto"/>
          <w:sz w:val="40"/>
          <w:szCs w:val="72"/>
          <w:lang w:val="en-US"/>
        </w:rPr>
        <w:t xml:space="preserve">                       </w:t>
      </w:r>
    </w:p>
    <w:p w:rsidR="00D6675D" w:rsidRPr="006E3064" w:rsidRDefault="00D6675D" w:rsidP="00D6675D">
      <w:pPr>
        <w:pStyle w:val="1"/>
        <w:spacing w:before="0"/>
        <w:jc w:val="center"/>
        <w:rPr>
          <w:lang w:val="en-US"/>
        </w:rPr>
      </w:pPr>
    </w:p>
    <w:p w:rsidR="00517F9C" w:rsidRDefault="00517F9C" w:rsidP="00D6675D">
      <w:pPr>
        <w:spacing w:after="0" w:line="240" w:lineRule="auto"/>
        <w:ind w:left="-284"/>
        <w:rPr>
          <w:rFonts w:asciiTheme="majorHAnsi" w:eastAsia="Times New Roman" w:hAnsiTheme="majorHAnsi" w:cs="Arial"/>
          <w:sz w:val="28"/>
          <w:szCs w:val="20"/>
          <w:lang w:val="en-US" w:eastAsia="ru-RU"/>
        </w:rPr>
      </w:pPr>
    </w:p>
    <w:p w:rsidR="00517F9C" w:rsidRPr="00517F9C" w:rsidRDefault="00517F9C" w:rsidP="00517F9C">
      <w:pPr>
        <w:rPr>
          <w:rFonts w:asciiTheme="majorHAnsi" w:eastAsia="Times New Roman" w:hAnsiTheme="majorHAnsi" w:cs="Arial"/>
          <w:sz w:val="28"/>
          <w:szCs w:val="20"/>
          <w:lang w:val="en-US" w:eastAsia="ru-RU"/>
        </w:rPr>
      </w:pPr>
    </w:p>
    <w:p w:rsidR="00517F9C" w:rsidRDefault="00517F9C" w:rsidP="00517F9C">
      <w:pPr>
        <w:rPr>
          <w:rFonts w:asciiTheme="majorHAnsi" w:eastAsia="Times New Roman" w:hAnsiTheme="majorHAnsi" w:cs="Arial"/>
          <w:sz w:val="28"/>
          <w:szCs w:val="20"/>
          <w:lang w:val="en-US" w:eastAsia="ru-RU"/>
        </w:rPr>
      </w:pPr>
    </w:p>
    <w:p w:rsidR="00D6675D" w:rsidRDefault="00D6675D" w:rsidP="00517F9C">
      <w:pPr>
        <w:rPr>
          <w:rFonts w:asciiTheme="majorHAnsi" w:eastAsia="Times New Roman" w:hAnsiTheme="majorHAnsi" w:cs="Arial"/>
          <w:sz w:val="28"/>
          <w:szCs w:val="20"/>
          <w:lang w:eastAsia="ru-RU"/>
        </w:rPr>
      </w:pPr>
    </w:p>
    <w:p w:rsidR="00517F9C" w:rsidRPr="00116315" w:rsidRDefault="00517F9C" w:rsidP="00517F9C">
      <w:pPr>
        <w:ind w:left="-284"/>
      </w:pPr>
      <w:r>
        <w:rPr>
          <w:rFonts w:asciiTheme="majorHAnsi" w:eastAsia="Calibri" w:hAnsiTheme="majorHAnsi" w:cs="Times New Roman"/>
          <w:b/>
          <w:i/>
          <w:iCs/>
          <w:noProof/>
          <w:sz w:val="96"/>
          <w:szCs w:val="28"/>
          <w:lang w:eastAsia="ru-RU"/>
        </w:rPr>
        <w:lastRenderedPageBreak/>
        <w:drawing>
          <wp:anchor distT="0" distB="0" distL="114300" distR="114300" simplePos="0" relativeHeight="251668480" behindDoc="1" locked="0" layoutInCell="1" allowOverlap="1">
            <wp:simplePos x="0" y="0"/>
            <wp:positionH relativeFrom="column">
              <wp:posOffset>2271395</wp:posOffset>
            </wp:positionH>
            <wp:positionV relativeFrom="paragraph">
              <wp:posOffset>1651635</wp:posOffset>
            </wp:positionV>
            <wp:extent cx="2857500" cy="1085850"/>
            <wp:effectExtent l="19050" t="0" r="0" b="0"/>
            <wp:wrapNone/>
            <wp:docPr id="7" name="Рисунок 17" descr="D:\Загрузки\узоры\0_a3c68_d40dddc8_M.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Загрузки\узоры\0_a3c68_d40dddc8_M.jpg.png"/>
                    <pic:cNvPicPr>
                      <a:picLocks noChangeAspect="1" noChangeArrowheads="1"/>
                    </pic:cNvPicPr>
                  </pic:nvPicPr>
                  <pic:blipFill>
                    <a:blip r:embed="rId32" cstate="print"/>
                    <a:srcRect/>
                    <a:stretch>
                      <a:fillRect/>
                    </a:stretch>
                  </pic:blipFill>
                  <pic:spPr bwMode="auto">
                    <a:xfrm>
                      <a:off x="0" y="0"/>
                      <a:ext cx="2857500" cy="1085850"/>
                    </a:xfrm>
                    <a:prstGeom prst="rect">
                      <a:avLst/>
                    </a:prstGeom>
                    <a:noFill/>
                    <a:ln w="9525">
                      <a:noFill/>
                      <a:miter lim="800000"/>
                      <a:headEnd/>
                      <a:tailEnd/>
                    </a:ln>
                  </pic:spPr>
                </pic:pic>
              </a:graphicData>
            </a:graphic>
          </wp:anchor>
        </w:drawing>
      </w:r>
      <w:r>
        <w:rPr>
          <w:rFonts w:asciiTheme="majorHAnsi" w:eastAsia="Calibri" w:hAnsiTheme="majorHAnsi" w:cs="Times New Roman"/>
          <w:b/>
          <w:i/>
          <w:iCs/>
          <w:sz w:val="96"/>
          <w:szCs w:val="28"/>
        </w:rPr>
        <w:t xml:space="preserve"> Нестандартный             урок по </w:t>
      </w:r>
      <w:r w:rsidRPr="00EA20A2">
        <w:rPr>
          <w:rFonts w:asciiTheme="majorHAnsi" w:eastAsia="Calibri" w:hAnsiTheme="majorHAnsi" w:cs="Times New Roman"/>
          <w:b/>
          <w:i/>
          <w:iCs/>
          <w:sz w:val="96"/>
          <w:szCs w:val="28"/>
        </w:rPr>
        <w:t xml:space="preserve">английскому </w:t>
      </w:r>
      <w:r>
        <w:rPr>
          <w:rFonts w:asciiTheme="majorHAnsi" w:eastAsia="Calibri" w:hAnsiTheme="majorHAnsi" w:cs="Times New Roman"/>
          <w:b/>
          <w:i/>
          <w:iCs/>
          <w:sz w:val="96"/>
          <w:szCs w:val="28"/>
        </w:rPr>
        <w:t xml:space="preserve">      </w:t>
      </w:r>
      <w:r w:rsidRPr="00EA20A2">
        <w:rPr>
          <w:rFonts w:asciiTheme="majorHAnsi" w:eastAsia="Calibri" w:hAnsiTheme="majorHAnsi" w:cs="Times New Roman"/>
          <w:b/>
          <w:i/>
          <w:iCs/>
          <w:sz w:val="96"/>
          <w:szCs w:val="28"/>
        </w:rPr>
        <w:t xml:space="preserve">языку: </w:t>
      </w:r>
    </w:p>
    <w:p w:rsidR="00517F9C" w:rsidRDefault="00517F9C" w:rsidP="00517F9C">
      <w:r w:rsidRPr="000E3252">
        <w:rPr>
          <w:rFonts w:ascii="Calibri" w:eastAsia="Calibri" w:hAnsi="Calibri" w:cs="Times New Roman"/>
          <w:b/>
          <w:i/>
          <w:iCs/>
          <w:sz w:val="40"/>
          <w:szCs w:val="28"/>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419.25pt;height:170.25pt" fillcolor="red">
            <v:fill color2="fill darken(153)" focusposition="1" focussize="" method="linear sigma" focus="100%" type="gradient"/>
            <v:shadow color="#868686"/>
            <v:textpath style="font-family:&quot;Arial Black&quot;;v-text-kern:t" trim="t" fitpath="t" xscale="f" string="&quot;Знаменитые&#10; английские"/>
          </v:shape>
        </w:pict>
      </w:r>
    </w:p>
    <w:p w:rsidR="00517F9C" w:rsidRPr="00116315" w:rsidRDefault="00517F9C" w:rsidP="00517F9C">
      <w:r>
        <w:t xml:space="preserve">           </w:t>
      </w:r>
      <w:r>
        <w:pict>
          <v:shape id="_x0000_i1026" type="#_x0000_t164" style="width:408.75pt;height:69pt" fillcolor="red">
            <v:fill color2="fill darken(153)" focusposition="1" focussize="" method="linear sigma" focus="100%" type="gradient"/>
            <v:shadow color="#868686"/>
            <v:textpath style="font-family:&quot;Arial Black&quot;;v-text-kern:t" trim="t" fitpath="t" xscale="f" string="писатели&quot;"/>
          </v:shape>
        </w:pict>
      </w:r>
    </w:p>
    <w:p w:rsidR="00517F9C" w:rsidRPr="00517F9C" w:rsidRDefault="00517F9C" w:rsidP="00517F9C">
      <w:pPr>
        <w:rPr>
          <w:rFonts w:asciiTheme="majorHAnsi" w:eastAsia="Times New Roman" w:hAnsiTheme="majorHAnsi" w:cs="Arial"/>
          <w:sz w:val="28"/>
          <w:szCs w:val="20"/>
          <w:lang w:eastAsia="ru-RU"/>
        </w:rPr>
      </w:pPr>
      <w:r>
        <w:rPr>
          <w:noProof/>
          <w:lang w:eastAsia="ru-RU"/>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margin-left:1.1pt;margin-top:35.35pt;width:489pt;height:231pt;z-index:251667456" fillcolor="#fabf8f [1945]" strokecolor="#fabf8f [1945]" strokeweight="1pt">
            <v:fill color2="#fde9d9 [665]" angle="-45" focus="-50%" type="gradient"/>
            <v:shadow on="t" type="perspective" color="#974706 [1609]" opacity=".5" offset="1pt" offset2="-3pt"/>
            <v:textbox>
              <w:txbxContent>
                <w:p w:rsidR="00517F9C" w:rsidRPr="00E83134" w:rsidRDefault="00517F9C" w:rsidP="00517F9C">
                  <w:pPr>
                    <w:tabs>
                      <w:tab w:val="left" w:pos="1215"/>
                    </w:tabs>
                    <w:rPr>
                      <w:rFonts w:ascii="Cambria" w:hAnsi="Cambria"/>
                      <w:b/>
                      <w:color w:val="002060"/>
                      <w:sz w:val="56"/>
                      <w:szCs w:val="28"/>
                    </w:rPr>
                  </w:pPr>
                  <w:r>
                    <w:rPr>
                      <w:rFonts w:ascii="Cambria" w:hAnsi="Cambria"/>
                      <w:b/>
                      <w:color w:val="C00000"/>
                      <w:sz w:val="56"/>
                      <w:szCs w:val="28"/>
                    </w:rPr>
                    <w:t xml:space="preserve"> </w:t>
                  </w:r>
                  <w:r w:rsidRPr="00E83134">
                    <w:rPr>
                      <w:rFonts w:ascii="Cambria" w:hAnsi="Cambria"/>
                      <w:b/>
                      <w:color w:val="002060"/>
                      <w:sz w:val="56"/>
                      <w:szCs w:val="28"/>
                    </w:rPr>
                    <w:t>проведенный в  11</w:t>
                  </w:r>
                  <w:proofErr w:type="gramStart"/>
                  <w:r w:rsidRPr="00E83134">
                    <w:rPr>
                      <w:rFonts w:ascii="Cambria" w:hAnsi="Cambria"/>
                      <w:b/>
                      <w:color w:val="002060"/>
                      <w:sz w:val="56"/>
                      <w:szCs w:val="28"/>
                    </w:rPr>
                    <w:t xml:space="preserve"> А</w:t>
                  </w:r>
                  <w:proofErr w:type="gramEnd"/>
                  <w:r w:rsidRPr="00E83134">
                    <w:rPr>
                      <w:rFonts w:ascii="Cambria" w:hAnsi="Cambria"/>
                      <w:b/>
                      <w:color w:val="002060"/>
                      <w:sz w:val="56"/>
                      <w:szCs w:val="28"/>
                    </w:rPr>
                    <w:t xml:space="preserve"> классе</w:t>
                  </w:r>
                </w:p>
                <w:p w:rsidR="00517F9C" w:rsidRPr="00E83134" w:rsidRDefault="00517F9C" w:rsidP="00517F9C">
                  <w:pPr>
                    <w:tabs>
                      <w:tab w:val="left" w:pos="1215"/>
                    </w:tabs>
                    <w:rPr>
                      <w:rFonts w:ascii="Cambria" w:hAnsi="Cambria"/>
                      <w:b/>
                      <w:color w:val="002060"/>
                      <w:sz w:val="52"/>
                      <w:szCs w:val="28"/>
                    </w:rPr>
                  </w:pPr>
                  <w:r w:rsidRPr="00E83134">
                    <w:rPr>
                      <w:rFonts w:ascii="Cambria" w:hAnsi="Cambria"/>
                      <w:b/>
                      <w:color w:val="002060"/>
                      <w:sz w:val="56"/>
                      <w:szCs w:val="28"/>
                    </w:rPr>
                    <w:t xml:space="preserve">    </w:t>
                  </w:r>
                  <w:proofErr w:type="spellStart"/>
                  <w:r w:rsidRPr="00E83134">
                    <w:rPr>
                      <w:rFonts w:ascii="Cambria" w:hAnsi="Cambria"/>
                      <w:b/>
                      <w:color w:val="002060"/>
                      <w:sz w:val="56"/>
                      <w:szCs w:val="28"/>
                    </w:rPr>
                    <w:t>Учит</w:t>
                  </w:r>
                  <w:proofErr w:type="gramStart"/>
                  <w:r w:rsidRPr="00E83134">
                    <w:rPr>
                      <w:rFonts w:ascii="Cambria" w:hAnsi="Cambria"/>
                      <w:b/>
                      <w:color w:val="002060"/>
                      <w:sz w:val="56"/>
                      <w:szCs w:val="28"/>
                    </w:rPr>
                    <w:t>.п</w:t>
                  </w:r>
                  <w:proofErr w:type="gramEnd"/>
                  <w:r w:rsidRPr="00E83134">
                    <w:rPr>
                      <w:rFonts w:ascii="Cambria" w:hAnsi="Cambria"/>
                      <w:b/>
                      <w:color w:val="002060"/>
                      <w:sz w:val="56"/>
                      <w:szCs w:val="28"/>
                    </w:rPr>
                    <w:t>о</w:t>
                  </w:r>
                  <w:proofErr w:type="spellEnd"/>
                  <w:r w:rsidRPr="00E83134">
                    <w:rPr>
                      <w:rFonts w:ascii="Cambria" w:hAnsi="Cambria"/>
                      <w:b/>
                      <w:color w:val="002060"/>
                      <w:sz w:val="56"/>
                      <w:szCs w:val="28"/>
                    </w:rPr>
                    <w:t xml:space="preserve"> английскому языку</w:t>
                  </w:r>
                </w:p>
                <w:p w:rsidR="00517F9C" w:rsidRPr="00EA20A2" w:rsidRDefault="00517F9C" w:rsidP="00517F9C">
                  <w:pPr>
                    <w:tabs>
                      <w:tab w:val="left" w:pos="1215"/>
                    </w:tabs>
                    <w:rPr>
                      <w:rFonts w:ascii="Cambria" w:hAnsi="Cambria"/>
                      <w:b/>
                      <w:color w:val="C00000"/>
                      <w:sz w:val="72"/>
                      <w:szCs w:val="28"/>
                    </w:rPr>
                  </w:pPr>
                  <w:r w:rsidRPr="00E83134">
                    <w:rPr>
                      <w:rFonts w:ascii="Cambria" w:hAnsi="Cambria"/>
                      <w:color w:val="002060"/>
                      <w:sz w:val="56"/>
                      <w:szCs w:val="28"/>
                    </w:rPr>
                    <w:t xml:space="preserve">        </w:t>
                  </w:r>
                  <w:r w:rsidRPr="00E83134">
                    <w:rPr>
                      <w:rFonts w:ascii="Cambria" w:hAnsi="Cambria"/>
                      <w:b/>
                      <w:color w:val="002060"/>
                      <w:sz w:val="72"/>
                      <w:szCs w:val="28"/>
                    </w:rPr>
                    <w:t xml:space="preserve">Курбанова </w:t>
                  </w:r>
                  <w:proofErr w:type="spellStart"/>
                  <w:r w:rsidRPr="00E83134">
                    <w:rPr>
                      <w:rFonts w:ascii="Cambria" w:hAnsi="Cambria"/>
                      <w:b/>
                      <w:color w:val="002060"/>
                      <w:sz w:val="72"/>
                      <w:szCs w:val="28"/>
                    </w:rPr>
                    <w:t>Зухра</w:t>
                  </w:r>
                  <w:proofErr w:type="spellEnd"/>
                  <w:r w:rsidRPr="00E83134">
                    <w:rPr>
                      <w:rFonts w:ascii="Cambria" w:hAnsi="Cambria"/>
                      <w:b/>
                      <w:color w:val="002060"/>
                      <w:sz w:val="72"/>
                      <w:szCs w:val="28"/>
                    </w:rPr>
                    <w:t xml:space="preserve"> К.</w:t>
                  </w:r>
                </w:p>
                <w:p w:rsidR="00517F9C" w:rsidRDefault="00517F9C" w:rsidP="00517F9C"/>
              </w:txbxContent>
            </v:textbox>
          </v:shape>
        </w:pict>
      </w:r>
    </w:p>
    <w:sectPr w:rsidR="00517F9C" w:rsidRPr="00517F9C" w:rsidSect="008020BF">
      <w:type w:val="continuous"/>
      <w:pgSz w:w="11906" w:h="16838"/>
      <w:pgMar w:top="1134" w:right="991" w:bottom="709" w:left="993" w:header="708" w:footer="708" w:gutter="0"/>
      <w:pgBorders w:offsetFrom="page">
        <w:top w:val="threeDEngrave" w:sz="48" w:space="24" w:color="984806" w:themeColor="accent6" w:themeShade="80"/>
        <w:left w:val="threeDEngrave" w:sz="48" w:space="24" w:color="984806" w:themeColor="accent6" w:themeShade="80"/>
        <w:bottom w:val="threeDEmboss" w:sz="48" w:space="24" w:color="984806" w:themeColor="accent6" w:themeShade="80"/>
        <w:right w:val="threeDEmboss" w:sz="48" w:space="24" w:color="984806" w:themeColor="accent6"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5D7" w:rsidRDefault="006335D7" w:rsidP="0060515E">
      <w:pPr>
        <w:spacing w:after="0" w:line="240" w:lineRule="auto"/>
      </w:pPr>
      <w:r>
        <w:separator/>
      </w:r>
    </w:p>
  </w:endnote>
  <w:endnote w:type="continuationSeparator" w:id="0">
    <w:p w:rsidR="006335D7" w:rsidRDefault="006335D7" w:rsidP="00605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5D7" w:rsidRDefault="006335D7" w:rsidP="0060515E">
      <w:pPr>
        <w:spacing w:after="0" w:line="240" w:lineRule="auto"/>
      </w:pPr>
      <w:r>
        <w:separator/>
      </w:r>
    </w:p>
  </w:footnote>
  <w:footnote w:type="continuationSeparator" w:id="0">
    <w:p w:rsidR="006335D7" w:rsidRDefault="006335D7" w:rsidP="006051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D76"/>
    <w:multiLevelType w:val="multilevel"/>
    <w:tmpl w:val="E992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62205"/>
    <w:multiLevelType w:val="hybridMultilevel"/>
    <w:tmpl w:val="91000E94"/>
    <w:lvl w:ilvl="0" w:tplc="C99E5446">
      <w:start w:val="1"/>
      <w:numFmt w:val="bullet"/>
      <w:lvlText w:val="•"/>
      <w:lvlJc w:val="left"/>
      <w:pPr>
        <w:tabs>
          <w:tab w:val="num" w:pos="720"/>
        </w:tabs>
        <w:ind w:left="720" w:hanging="360"/>
      </w:pPr>
      <w:rPr>
        <w:rFonts w:ascii="Times New Roman" w:hAnsi="Times New Roman" w:hint="default"/>
      </w:rPr>
    </w:lvl>
    <w:lvl w:ilvl="1" w:tplc="65CE1014" w:tentative="1">
      <w:start w:val="1"/>
      <w:numFmt w:val="bullet"/>
      <w:lvlText w:val="•"/>
      <w:lvlJc w:val="left"/>
      <w:pPr>
        <w:tabs>
          <w:tab w:val="num" w:pos="1440"/>
        </w:tabs>
        <w:ind w:left="1440" w:hanging="360"/>
      </w:pPr>
      <w:rPr>
        <w:rFonts w:ascii="Times New Roman" w:hAnsi="Times New Roman" w:hint="default"/>
      </w:rPr>
    </w:lvl>
    <w:lvl w:ilvl="2" w:tplc="521087D2" w:tentative="1">
      <w:start w:val="1"/>
      <w:numFmt w:val="bullet"/>
      <w:lvlText w:val="•"/>
      <w:lvlJc w:val="left"/>
      <w:pPr>
        <w:tabs>
          <w:tab w:val="num" w:pos="2160"/>
        </w:tabs>
        <w:ind w:left="2160" w:hanging="360"/>
      </w:pPr>
      <w:rPr>
        <w:rFonts w:ascii="Times New Roman" w:hAnsi="Times New Roman" w:hint="default"/>
      </w:rPr>
    </w:lvl>
    <w:lvl w:ilvl="3" w:tplc="E9A4F1AE" w:tentative="1">
      <w:start w:val="1"/>
      <w:numFmt w:val="bullet"/>
      <w:lvlText w:val="•"/>
      <w:lvlJc w:val="left"/>
      <w:pPr>
        <w:tabs>
          <w:tab w:val="num" w:pos="2880"/>
        </w:tabs>
        <w:ind w:left="2880" w:hanging="360"/>
      </w:pPr>
      <w:rPr>
        <w:rFonts w:ascii="Times New Roman" w:hAnsi="Times New Roman" w:hint="default"/>
      </w:rPr>
    </w:lvl>
    <w:lvl w:ilvl="4" w:tplc="4CBEA7E8" w:tentative="1">
      <w:start w:val="1"/>
      <w:numFmt w:val="bullet"/>
      <w:lvlText w:val="•"/>
      <w:lvlJc w:val="left"/>
      <w:pPr>
        <w:tabs>
          <w:tab w:val="num" w:pos="3600"/>
        </w:tabs>
        <w:ind w:left="3600" w:hanging="360"/>
      </w:pPr>
      <w:rPr>
        <w:rFonts w:ascii="Times New Roman" w:hAnsi="Times New Roman" w:hint="default"/>
      </w:rPr>
    </w:lvl>
    <w:lvl w:ilvl="5" w:tplc="11C65C10" w:tentative="1">
      <w:start w:val="1"/>
      <w:numFmt w:val="bullet"/>
      <w:lvlText w:val="•"/>
      <w:lvlJc w:val="left"/>
      <w:pPr>
        <w:tabs>
          <w:tab w:val="num" w:pos="4320"/>
        </w:tabs>
        <w:ind w:left="4320" w:hanging="360"/>
      </w:pPr>
      <w:rPr>
        <w:rFonts w:ascii="Times New Roman" w:hAnsi="Times New Roman" w:hint="default"/>
      </w:rPr>
    </w:lvl>
    <w:lvl w:ilvl="6" w:tplc="44FA818E" w:tentative="1">
      <w:start w:val="1"/>
      <w:numFmt w:val="bullet"/>
      <w:lvlText w:val="•"/>
      <w:lvlJc w:val="left"/>
      <w:pPr>
        <w:tabs>
          <w:tab w:val="num" w:pos="5040"/>
        </w:tabs>
        <w:ind w:left="5040" w:hanging="360"/>
      </w:pPr>
      <w:rPr>
        <w:rFonts w:ascii="Times New Roman" w:hAnsi="Times New Roman" w:hint="default"/>
      </w:rPr>
    </w:lvl>
    <w:lvl w:ilvl="7" w:tplc="8A94E9D2" w:tentative="1">
      <w:start w:val="1"/>
      <w:numFmt w:val="bullet"/>
      <w:lvlText w:val="•"/>
      <w:lvlJc w:val="left"/>
      <w:pPr>
        <w:tabs>
          <w:tab w:val="num" w:pos="5760"/>
        </w:tabs>
        <w:ind w:left="5760" w:hanging="360"/>
      </w:pPr>
      <w:rPr>
        <w:rFonts w:ascii="Times New Roman" w:hAnsi="Times New Roman" w:hint="default"/>
      </w:rPr>
    </w:lvl>
    <w:lvl w:ilvl="8" w:tplc="E43A05A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00C12"/>
    <w:rsid w:val="00010736"/>
    <w:rsid w:val="0002142F"/>
    <w:rsid w:val="000E1C54"/>
    <w:rsid w:val="000E6B64"/>
    <w:rsid w:val="0010327C"/>
    <w:rsid w:val="00185743"/>
    <w:rsid w:val="00200C12"/>
    <w:rsid w:val="00252750"/>
    <w:rsid w:val="002D5782"/>
    <w:rsid w:val="00306FC7"/>
    <w:rsid w:val="00344F17"/>
    <w:rsid w:val="005115C8"/>
    <w:rsid w:val="00517F9C"/>
    <w:rsid w:val="0057211F"/>
    <w:rsid w:val="005A07CE"/>
    <w:rsid w:val="005A0DA2"/>
    <w:rsid w:val="0060515E"/>
    <w:rsid w:val="006335D7"/>
    <w:rsid w:val="006D6E28"/>
    <w:rsid w:val="006E3064"/>
    <w:rsid w:val="00717B4C"/>
    <w:rsid w:val="00722E4A"/>
    <w:rsid w:val="00725B86"/>
    <w:rsid w:val="007B7913"/>
    <w:rsid w:val="008020BF"/>
    <w:rsid w:val="009213C7"/>
    <w:rsid w:val="009E4519"/>
    <w:rsid w:val="00AD5641"/>
    <w:rsid w:val="00B014CF"/>
    <w:rsid w:val="00B311B0"/>
    <w:rsid w:val="00D5641A"/>
    <w:rsid w:val="00D57DF0"/>
    <w:rsid w:val="00D6675D"/>
    <w:rsid w:val="00DB30ED"/>
    <w:rsid w:val="00E23190"/>
    <w:rsid w:val="00E55CD9"/>
    <w:rsid w:val="00E63040"/>
    <w:rsid w:val="00FF59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CD9"/>
  </w:style>
  <w:style w:type="paragraph" w:styleId="1">
    <w:name w:val="heading 1"/>
    <w:basedOn w:val="a"/>
    <w:next w:val="a"/>
    <w:link w:val="10"/>
    <w:uiPriority w:val="9"/>
    <w:qFormat/>
    <w:rsid w:val="00717B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344F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0C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0C12"/>
    <w:rPr>
      <w:rFonts w:ascii="Tahoma" w:hAnsi="Tahoma" w:cs="Tahoma"/>
      <w:sz w:val="16"/>
      <w:szCs w:val="16"/>
    </w:rPr>
  </w:style>
  <w:style w:type="paragraph" w:styleId="a5">
    <w:name w:val="List Paragraph"/>
    <w:basedOn w:val="a"/>
    <w:uiPriority w:val="34"/>
    <w:qFormat/>
    <w:rsid w:val="00200C12"/>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rmal (Web)"/>
    <w:basedOn w:val="a"/>
    <w:uiPriority w:val="99"/>
    <w:unhideWhenUsed/>
    <w:rsid w:val="00252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344F17"/>
    <w:rPr>
      <w:rFonts w:ascii="Times New Roman" w:eastAsia="Times New Roman" w:hAnsi="Times New Roman" w:cs="Times New Roman"/>
      <w:b/>
      <w:bCs/>
      <w:sz w:val="24"/>
      <w:szCs w:val="24"/>
      <w:lang w:eastAsia="ru-RU"/>
    </w:rPr>
  </w:style>
  <w:style w:type="character" w:styleId="a7">
    <w:name w:val="Hyperlink"/>
    <w:basedOn w:val="a0"/>
    <w:uiPriority w:val="99"/>
    <w:semiHidden/>
    <w:unhideWhenUsed/>
    <w:rsid w:val="00010736"/>
    <w:rPr>
      <w:color w:val="0000FF"/>
      <w:u w:val="single"/>
    </w:rPr>
  </w:style>
  <w:style w:type="character" w:customStyle="1" w:styleId="ata11y">
    <w:name w:val="at_a11y"/>
    <w:basedOn w:val="a0"/>
    <w:rsid w:val="009E4519"/>
  </w:style>
  <w:style w:type="paragraph" w:styleId="a8">
    <w:name w:val="header"/>
    <w:basedOn w:val="a"/>
    <w:link w:val="a9"/>
    <w:uiPriority w:val="99"/>
    <w:semiHidden/>
    <w:unhideWhenUsed/>
    <w:rsid w:val="0060515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0515E"/>
  </w:style>
  <w:style w:type="paragraph" w:styleId="aa">
    <w:name w:val="footer"/>
    <w:basedOn w:val="a"/>
    <w:link w:val="ab"/>
    <w:uiPriority w:val="99"/>
    <w:semiHidden/>
    <w:unhideWhenUsed/>
    <w:rsid w:val="0060515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0515E"/>
  </w:style>
  <w:style w:type="character" w:styleId="ac">
    <w:name w:val="Emphasis"/>
    <w:basedOn w:val="a0"/>
    <w:uiPriority w:val="20"/>
    <w:qFormat/>
    <w:rsid w:val="00AD5641"/>
    <w:rPr>
      <w:i/>
      <w:iCs/>
    </w:rPr>
  </w:style>
  <w:style w:type="character" w:styleId="ad">
    <w:name w:val="Strong"/>
    <w:basedOn w:val="a0"/>
    <w:uiPriority w:val="22"/>
    <w:qFormat/>
    <w:rsid w:val="005A07CE"/>
    <w:rPr>
      <w:b/>
      <w:bCs/>
    </w:rPr>
  </w:style>
  <w:style w:type="paragraph" w:customStyle="1" w:styleId="litnotetext">
    <w:name w:val="litnotetext"/>
    <w:basedOn w:val="a"/>
    <w:rsid w:val="00DB30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vtext2">
    <w:name w:val="navtext2"/>
    <w:basedOn w:val="a0"/>
    <w:rsid w:val="00DB30ED"/>
  </w:style>
  <w:style w:type="character" w:customStyle="1" w:styleId="10">
    <w:name w:val="Заголовок 1 Знак"/>
    <w:basedOn w:val="a0"/>
    <w:link w:val="1"/>
    <w:uiPriority w:val="9"/>
    <w:rsid w:val="00717B4C"/>
    <w:rPr>
      <w:rFonts w:asciiTheme="majorHAnsi" w:eastAsiaTheme="majorEastAsia" w:hAnsiTheme="majorHAnsi" w:cstheme="majorBidi"/>
      <w:b/>
      <w:bCs/>
      <w:color w:val="365F91" w:themeColor="accent1" w:themeShade="BF"/>
      <w:sz w:val="28"/>
      <w:szCs w:val="28"/>
    </w:rPr>
  </w:style>
  <w:style w:type="paragraph" w:customStyle="1" w:styleId="one">
    <w:name w:val="one"/>
    <w:basedOn w:val="a"/>
    <w:rsid w:val="00717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
    <w:name w:val="book"/>
    <w:basedOn w:val="a0"/>
    <w:rsid w:val="00717B4C"/>
  </w:style>
  <w:style w:type="character" w:customStyle="1" w:styleId="ng-scope">
    <w:name w:val="ng-scope"/>
    <w:basedOn w:val="a0"/>
    <w:rsid w:val="006E3064"/>
  </w:style>
</w:styles>
</file>

<file path=word/webSettings.xml><?xml version="1.0" encoding="utf-8"?>
<w:webSettings xmlns:r="http://schemas.openxmlformats.org/officeDocument/2006/relationships" xmlns:w="http://schemas.openxmlformats.org/wordprocessingml/2006/main">
  <w:divs>
    <w:div w:id="112017245">
      <w:bodyDiv w:val="1"/>
      <w:marLeft w:val="0"/>
      <w:marRight w:val="0"/>
      <w:marTop w:val="0"/>
      <w:marBottom w:val="0"/>
      <w:divBdr>
        <w:top w:val="none" w:sz="0" w:space="0" w:color="auto"/>
        <w:left w:val="none" w:sz="0" w:space="0" w:color="auto"/>
        <w:bottom w:val="none" w:sz="0" w:space="0" w:color="auto"/>
        <w:right w:val="none" w:sz="0" w:space="0" w:color="auto"/>
      </w:divBdr>
      <w:divsChild>
        <w:div w:id="8143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89587">
      <w:bodyDiv w:val="1"/>
      <w:marLeft w:val="0"/>
      <w:marRight w:val="0"/>
      <w:marTop w:val="0"/>
      <w:marBottom w:val="0"/>
      <w:divBdr>
        <w:top w:val="none" w:sz="0" w:space="0" w:color="auto"/>
        <w:left w:val="none" w:sz="0" w:space="0" w:color="auto"/>
        <w:bottom w:val="none" w:sz="0" w:space="0" w:color="auto"/>
        <w:right w:val="none" w:sz="0" w:space="0" w:color="auto"/>
      </w:divBdr>
    </w:div>
    <w:div w:id="211885522">
      <w:bodyDiv w:val="1"/>
      <w:marLeft w:val="0"/>
      <w:marRight w:val="0"/>
      <w:marTop w:val="0"/>
      <w:marBottom w:val="0"/>
      <w:divBdr>
        <w:top w:val="none" w:sz="0" w:space="0" w:color="auto"/>
        <w:left w:val="none" w:sz="0" w:space="0" w:color="auto"/>
        <w:bottom w:val="none" w:sz="0" w:space="0" w:color="auto"/>
        <w:right w:val="none" w:sz="0" w:space="0" w:color="auto"/>
      </w:divBdr>
    </w:div>
    <w:div w:id="231083126">
      <w:bodyDiv w:val="1"/>
      <w:marLeft w:val="0"/>
      <w:marRight w:val="0"/>
      <w:marTop w:val="0"/>
      <w:marBottom w:val="0"/>
      <w:divBdr>
        <w:top w:val="none" w:sz="0" w:space="0" w:color="auto"/>
        <w:left w:val="none" w:sz="0" w:space="0" w:color="auto"/>
        <w:bottom w:val="none" w:sz="0" w:space="0" w:color="auto"/>
        <w:right w:val="none" w:sz="0" w:space="0" w:color="auto"/>
      </w:divBdr>
    </w:div>
    <w:div w:id="411270947">
      <w:bodyDiv w:val="1"/>
      <w:marLeft w:val="0"/>
      <w:marRight w:val="0"/>
      <w:marTop w:val="0"/>
      <w:marBottom w:val="0"/>
      <w:divBdr>
        <w:top w:val="none" w:sz="0" w:space="0" w:color="auto"/>
        <w:left w:val="none" w:sz="0" w:space="0" w:color="auto"/>
        <w:bottom w:val="none" w:sz="0" w:space="0" w:color="auto"/>
        <w:right w:val="none" w:sz="0" w:space="0" w:color="auto"/>
      </w:divBdr>
      <w:divsChild>
        <w:div w:id="2068533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233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578185">
      <w:bodyDiv w:val="1"/>
      <w:marLeft w:val="0"/>
      <w:marRight w:val="0"/>
      <w:marTop w:val="0"/>
      <w:marBottom w:val="0"/>
      <w:divBdr>
        <w:top w:val="none" w:sz="0" w:space="0" w:color="auto"/>
        <w:left w:val="none" w:sz="0" w:space="0" w:color="auto"/>
        <w:bottom w:val="none" w:sz="0" w:space="0" w:color="auto"/>
        <w:right w:val="none" w:sz="0" w:space="0" w:color="auto"/>
      </w:divBdr>
    </w:div>
    <w:div w:id="548491759">
      <w:bodyDiv w:val="1"/>
      <w:marLeft w:val="0"/>
      <w:marRight w:val="0"/>
      <w:marTop w:val="0"/>
      <w:marBottom w:val="0"/>
      <w:divBdr>
        <w:top w:val="none" w:sz="0" w:space="0" w:color="auto"/>
        <w:left w:val="none" w:sz="0" w:space="0" w:color="auto"/>
        <w:bottom w:val="none" w:sz="0" w:space="0" w:color="auto"/>
        <w:right w:val="none" w:sz="0" w:space="0" w:color="auto"/>
      </w:divBdr>
      <w:divsChild>
        <w:div w:id="816193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05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481437">
      <w:bodyDiv w:val="1"/>
      <w:marLeft w:val="0"/>
      <w:marRight w:val="0"/>
      <w:marTop w:val="0"/>
      <w:marBottom w:val="0"/>
      <w:divBdr>
        <w:top w:val="none" w:sz="0" w:space="0" w:color="auto"/>
        <w:left w:val="none" w:sz="0" w:space="0" w:color="auto"/>
        <w:bottom w:val="none" w:sz="0" w:space="0" w:color="auto"/>
        <w:right w:val="none" w:sz="0" w:space="0" w:color="auto"/>
      </w:divBdr>
    </w:div>
    <w:div w:id="640040965">
      <w:bodyDiv w:val="1"/>
      <w:marLeft w:val="0"/>
      <w:marRight w:val="0"/>
      <w:marTop w:val="0"/>
      <w:marBottom w:val="0"/>
      <w:divBdr>
        <w:top w:val="none" w:sz="0" w:space="0" w:color="auto"/>
        <w:left w:val="none" w:sz="0" w:space="0" w:color="auto"/>
        <w:bottom w:val="none" w:sz="0" w:space="0" w:color="auto"/>
        <w:right w:val="none" w:sz="0" w:space="0" w:color="auto"/>
      </w:divBdr>
      <w:divsChild>
        <w:div w:id="1044208561">
          <w:marLeft w:val="0"/>
          <w:marRight w:val="0"/>
          <w:marTop w:val="0"/>
          <w:marBottom w:val="0"/>
          <w:divBdr>
            <w:top w:val="none" w:sz="0" w:space="0" w:color="auto"/>
            <w:left w:val="none" w:sz="0" w:space="0" w:color="auto"/>
            <w:bottom w:val="none" w:sz="0" w:space="0" w:color="auto"/>
            <w:right w:val="none" w:sz="0" w:space="0" w:color="auto"/>
          </w:divBdr>
          <w:divsChild>
            <w:div w:id="119498457">
              <w:marLeft w:val="0"/>
              <w:marRight w:val="0"/>
              <w:marTop w:val="0"/>
              <w:marBottom w:val="0"/>
              <w:divBdr>
                <w:top w:val="none" w:sz="0" w:space="0" w:color="auto"/>
                <w:left w:val="none" w:sz="0" w:space="0" w:color="auto"/>
                <w:bottom w:val="none" w:sz="0" w:space="0" w:color="auto"/>
                <w:right w:val="none" w:sz="0" w:space="0" w:color="auto"/>
              </w:divBdr>
              <w:divsChild>
                <w:div w:id="14028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0137">
      <w:bodyDiv w:val="1"/>
      <w:marLeft w:val="0"/>
      <w:marRight w:val="0"/>
      <w:marTop w:val="0"/>
      <w:marBottom w:val="0"/>
      <w:divBdr>
        <w:top w:val="none" w:sz="0" w:space="0" w:color="auto"/>
        <w:left w:val="none" w:sz="0" w:space="0" w:color="auto"/>
        <w:bottom w:val="none" w:sz="0" w:space="0" w:color="auto"/>
        <w:right w:val="none" w:sz="0" w:space="0" w:color="auto"/>
      </w:divBdr>
    </w:div>
    <w:div w:id="878668602">
      <w:bodyDiv w:val="1"/>
      <w:marLeft w:val="0"/>
      <w:marRight w:val="0"/>
      <w:marTop w:val="0"/>
      <w:marBottom w:val="0"/>
      <w:divBdr>
        <w:top w:val="none" w:sz="0" w:space="0" w:color="auto"/>
        <w:left w:val="none" w:sz="0" w:space="0" w:color="auto"/>
        <w:bottom w:val="none" w:sz="0" w:space="0" w:color="auto"/>
        <w:right w:val="none" w:sz="0" w:space="0" w:color="auto"/>
      </w:divBdr>
      <w:divsChild>
        <w:div w:id="870266411">
          <w:marLeft w:val="547"/>
          <w:marRight w:val="0"/>
          <w:marTop w:val="96"/>
          <w:marBottom w:val="0"/>
          <w:divBdr>
            <w:top w:val="none" w:sz="0" w:space="0" w:color="auto"/>
            <w:left w:val="none" w:sz="0" w:space="0" w:color="auto"/>
            <w:bottom w:val="none" w:sz="0" w:space="0" w:color="auto"/>
            <w:right w:val="none" w:sz="0" w:space="0" w:color="auto"/>
          </w:divBdr>
        </w:div>
      </w:divsChild>
    </w:div>
    <w:div w:id="923220984">
      <w:bodyDiv w:val="1"/>
      <w:marLeft w:val="0"/>
      <w:marRight w:val="0"/>
      <w:marTop w:val="0"/>
      <w:marBottom w:val="0"/>
      <w:divBdr>
        <w:top w:val="none" w:sz="0" w:space="0" w:color="auto"/>
        <w:left w:val="none" w:sz="0" w:space="0" w:color="auto"/>
        <w:bottom w:val="none" w:sz="0" w:space="0" w:color="auto"/>
        <w:right w:val="none" w:sz="0" w:space="0" w:color="auto"/>
      </w:divBdr>
      <w:divsChild>
        <w:div w:id="750156923">
          <w:marLeft w:val="0"/>
          <w:marRight w:val="0"/>
          <w:marTop w:val="0"/>
          <w:marBottom w:val="0"/>
          <w:divBdr>
            <w:top w:val="none" w:sz="0" w:space="0" w:color="auto"/>
            <w:left w:val="none" w:sz="0" w:space="0" w:color="auto"/>
            <w:bottom w:val="none" w:sz="0" w:space="0" w:color="auto"/>
            <w:right w:val="none" w:sz="0" w:space="0" w:color="auto"/>
          </w:divBdr>
        </w:div>
      </w:divsChild>
    </w:div>
    <w:div w:id="1082752290">
      <w:bodyDiv w:val="1"/>
      <w:marLeft w:val="0"/>
      <w:marRight w:val="0"/>
      <w:marTop w:val="0"/>
      <w:marBottom w:val="0"/>
      <w:divBdr>
        <w:top w:val="none" w:sz="0" w:space="0" w:color="auto"/>
        <w:left w:val="none" w:sz="0" w:space="0" w:color="auto"/>
        <w:bottom w:val="none" w:sz="0" w:space="0" w:color="auto"/>
        <w:right w:val="none" w:sz="0" w:space="0" w:color="auto"/>
      </w:divBdr>
    </w:div>
    <w:div w:id="1161432360">
      <w:bodyDiv w:val="1"/>
      <w:marLeft w:val="0"/>
      <w:marRight w:val="0"/>
      <w:marTop w:val="0"/>
      <w:marBottom w:val="0"/>
      <w:divBdr>
        <w:top w:val="none" w:sz="0" w:space="0" w:color="auto"/>
        <w:left w:val="none" w:sz="0" w:space="0" w:color="auto"/>
        <w:bottom w:val="none" w:sz="0" w:space="0" w:color="auto"/>
        <w:right w:val="none" w:sz="0" w:space="0" w:color="auto"/>
      </w:divBdr>
    </w:div>
    <w:div w:id="1235698441">
      <w:bodyDiv w:val="1"/>
      <w:marLeft w:val="0"/>
      <w:marRight w:val="0"/>
      <w:marTop w:val="0"/>
      <w:marBottom w:val="0"/>
      <w:divBdr>
        <w:top w:val="none" w:sz="0" w:space="0" w:color="auto"/>
        <w:left w:val="none" w:sz="0" w:space="0" w:color="auto"/>
        <w:bottom w:val="none" w:sz="0" w:space="0" w:color="auto"/>
        <w:right w:val="none" w:sz="0" w:space="0" w:color="auto"/>
      </w:divBdr>
    </w:div>
    <w:div w:id="1251352366">
      <w:bodyDiv w:val="1"/>
      <w:marLeft w:val="0"/>
      <w:marRight w:val="0"/>
      <w:marTop w:val="0"/>
      <w:marBottom w:val="0"/>
      <w:divBdr>
        <w:top w:val="none" w:sz="0" w:space="0" w:color="auto"/>
        <w:left w:val="none" w:sz="0" w:space="0" w:color="auto"/>
        <w:bottom w:val="none" w:sz="0" w:space="0" w:color="auto"/>
        <w:right w:val="none" w:sz="0" w:space="0" w:color="auto"/>
      </w:divBdr>
      <w:divsChild>
        <w:div w:id="658580548">
          <w:marLeft w:val="0"/>
          <w:marRight w:val="150"/>
          <w:marTop w:val="0"/>
          <w:marBottom w:val="150"/>
          <w:divBdr>
            <w:top w:val="none" w:sz="0" w:space="0" w:color="auto"/>
            <w:left w:val="none" w:sz="0" w:space="0" w:color="auto"/>
            <w:bottom w:val="none" w:sz="0" w:space="0" w:color="auto"/>
            <w:right w:val="none" w:sz="0" w:space="0" w:color="auto"/>
          </w:divBdr>
        </w:div>
      </w:divsChild>
    </w:div>
    <w:div w:id="1324629644">
      <w:bodyDiv w:val="1"/>
      <w:marLeft w:val="0"/>
      <w:marRight w:val="0"/>
      <w:marTop w:val="0"/>
      <w:marBottom w:val="0"/>
      <w:divBdr>
        <w:top w:val="none" w:sz="0" w:space="0" w:color="auto"/>
        <w:left w:val="none" w:sz="0" w:space="0" w:color="auto"/>
        <w:bottom w:val="none" w:sz="0" w:space="0" w:color="auto"/>
        <w:right w:val="none" w:sz="0" w:space="0" w:color="auto"/>
      </w:divBdr>
    </w:div>
    <w:div w:id="1456866862">
      <w:bodyDiv w:val="1"/>
      <w:marLeft w:val="0"/>
      <w:marRight w:val="0"/>
      <w:marTop w:val="0"/>
      <w:marBottom w:val="0"/>
      <w:divBdr>
        <w:top w:val="none" w:sz="0" w:space="0" w:color="auto"/>
        <w:left w:val="none" w:sz="0" w:space="0" w:color="auto"/>
        <w:bottom w:val="none" w:sz="0" w:space="0" w:color="auto"/>
        <w:right w:val="none" w:sz="0" w:space="0" w:color="auto"/>
      </w:divBdr>
    </w:div>
    <w:div w:id="1557082351">
      <w:bodyDiv w:val="1"/>
      <w:marLeft w:val="0"/>
      <w:marRight w:val="0"/>
      <w:marTop w:val="0"/>
      <w:marBottom w:val="0"/>
      <w:divBdr>
        <w:top w:val="none" w:sz="0" w:space="0" w:color="auto"/>
        <w:left w:val="none" w:sz="0" w:space="0" w:color="auto"/>
        <w:bottom w:val="none" w:sz="0" w:space="0" w:color="auto"/>
        <w:right w:val="none" w:sz="0" w:space="0" w:color="auto"/>
      </w:divBdr>
    </w:div>
    <w:div w:id="1575045474">
      <w:bodyDiv w:val="1"/>
      <w:marLeft w:val="0"/>
      <w:marRight w:val="0"/>
      <w:marTop w:val="0"/>
      <w:marBottom w:val="0"/>
      <w:divBdr>
        <w:top w:val="none" w:sz="0" w:space="0" w:color="auto"/>
        <w:left w:val="none" w:sz="0" w:space="0" w:color="auto"/>
        <w:bottom w:val="none" w:sz="0" w:space="0" w:color="auto"/>
        <w:right w:val="none" w:sz="0" w:space="0" w:color="auto"/>
      </w:divBdr>
    </w:div>
    <w:div w:id="1716925794">
      <w:bodyDiv w:val="1"/>
      <w:marLeft w:val="0"/>
      <w:marRight w:val="0"/>
      <w:marTop w:val="0"/>
      <w:marBottom w:val="0"/>
      <w:divBdr>
        <w:top w:val="none" w:sz="0" w:space="0" w:color="auto"/>
        <w:left w:val="none" w:sz="0" w:space="0" w:color="auto"/>
        <w:bottom w:val="none" w:sz="0" w:space="0" w:color="auto"/>
        <w:right w:val="none" w:sz="0" w:space="0" w:color="auto"/>
      </w:divBdr>
      <w:divsChild>
        <w:div w:id="1296445399">
          <w:marLeft w:val="0"/>
          <w:marRight w:val="0"/>
          <w:marTop w:val="0"/>
          <w:marBottom w:val="0"/>
          <w:divBdr>
            <w:top w:val="none" w:sz="0" w:space="0" w:color="auto"/>
            <w:left w:val="none" w:sz="0" w:space="0" w:color="auto"/>
            <w:bottom w:val="none" w:sz="0" w:space="0" w:color="auto"/>
            <w:right w:val="none" w:sz="0" w:space="0" w:color="auto"/>
          </w:divBdr>
        </w:div>
        <w:div w:id="789011805">
          <w:marLeft w:val="0"/>
          <w:marRight w:val="0"/>
          <w:marTop w:val="0"/>
          <w:marBottom w:val="0"/>
          <w:divBdr>
            <w:top w:val="none" w:sz="0" w:space="0" w:color="auto"/>
            <w:left w:val="none" w:sz="0" w:space="0" w:color="auto"/>
            <w:bottom w:val="none" w:sz="0" w:space="0" w:color="auto"/>
            <w:right w:val="none" w:sz="0" w:space="0" w:color="auto"/>
          </w:divBdr>
          <w:divsChild>
            <w:div w:id="16222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1220">
      <w:bodyDiv w:val="1"/>
      <w:marLeft w:val="0"/>
      <w:marRight w:val="0"/>
      <w:marTop w:val="0"/>
      <w:marBottom w:val="0"/>
      <w:divBdr>
        <w:top w:val="none" w:sz="0" w:space="0" w:color="auto"/>
        <w:left w:val="none" w:sz="0" w:space="0" w:color="auto"/>
        <w:bottom w:val="none" w:sz="0" w:space="0" w:color="auto"/>
        <w:right w:val="none" w:sz="0" w:space="0" w:color="auto"/>
      </w:divBdr>
      <w:divsChild>
        <w:div w:id="646714719">
          <w:marLeft w:val="0"/>
          <w:marRight w:val="0"/>
          <w:marTop w:val="0"/>
          <w:marBottom w:val="0"/>
          <w:divBdr>
            <w:top w:val="none" w:sz="0" w:space="0" w:color="auto"/>
            <w:left w:val="none" w:sz="0" w:space="0" w:color="auto"/>
            <w:bottom w:val="none" w:sz="0" w:space="0" w:color="auto"/>
            <w:right w:val="none" w:sz="0" w:space="0" w:color="auto"/>
          </w:divBdr>
        </w:div>
      </w:divsChild>
    </w:div>
    <w:div w:id="1782070742">
      <w:bodyDiv w:val="1"/>
      <w:marLeft w:val="0"/>
      <w:marRight w:val="0"/>
      <w:marTop w:val="0"/>
      <w:marBottom w:val="0"/>
      <w:divBdr>
        <w:top w:val="none" w:sz="0" w:space="0" w:color="auto"/>
        <w:left w:val="none" w:sz="0" w:space="0" w:color="auto"/>
        <w:bottom w:val="none" w:sz="0" w:space="0" w:color="auto"/>
        <w:right w:val="none" w:sz="0" w:space="0" w:color="auto"/>
      </w:divBdr>
    </w:div>
    <w:div w:id="1968273962">
      <w:bodyDiv w:val="1"/>
      <w:marLeft w:val="0"/>
      <w:marRight w:val="0"/>
      <w:marTop w:val="0"/>
      <w:marBottom w:val="0"/>
      <w:divBdr>
        <w:top w:val="none" w:sz="0" w:space="0" w:color="auto"/>
        <w:left w:val="none" w:sz="0" w:space="0" w:color="auto"/>
        <w:bottom w:val="none" w:sz="0" w:space="0" w:color="auto"/>
        <w:right w:val="none" w:sz="0" w:space="0" w:color="auto"/>
      </w:divBdr>
    </w:div>
    <w:div w:id="210267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oemhunter.com/poem/a-red-red-rose/" TargetMode="External"/><Relationship Id="rId18" Type="http://schemas.openxmlformats.org/officeDocument/2006/relationships/hyperlink" Target="http://www.poemhunter.com/poem/auld-lang-syne/" TargetMode="External"/><Relationship Id="rId26" Type="http://schemas.openxmlformats.org/officeDocument/2006/relationships/hyperlink" Target="http://www.adnax.com/notes/418notes.htm" TargetMode="External"/><Relationship Id="rId3" Type="http://schemas.openxmlformats.org/officeDocument/2006/relationships/settings" Target="settings.xml"/><Relationship Id="rId21" Type="http://schemas.openxmlformats.org/officeDocument/2006/relationships/hyperlink" Target="http://www.poemhunter.com/poem/my-heart-s-in-the-highlands/"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poemhunter.com/poem/to-a-mouse/" TargetMode="External"/><Relationship Id="rId25" Type="http://schemas.openxmlformats.org/officeDocument/2006/relationships/hyperlink" Target="http://www.adnax.com/notes/418notes.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oemhunter.com/poem/a-winter-night/" TargetMode="External"/><Relationship Id="rId20" Type="http://schemas.openxmlformats.org/officeDocument/2006/relationships/hyperlink" Target="http://www.poemhunter.com/poem/address-to-a-haggis/" TargetMode="External"/><Relationship Id="rId29" Type="http://schemas.openxmlformats.org/officeDocument/2006/relationships/hyperlink" Target="http://www.biography.com/people/lewis-carroll-92395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lde-online.info/lady-windermeres-fan.html" TargetMode="External"/><Relationship Id="rId24" Type="http://schemas.openxmlformats.org/officeDocument/2006/relationships/image" Target="media/image7.jpeg"/><Relationship Id="rId32"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www.poemhunter.com/poem/a-man-s-a-man-for-a-that/" TargetMode="External"/><Relationship Id="rId23" Type="http://schemas.openxmlformats.org/officeDocument/2006/relationships/image" Target="media/image6.jpeg"/><Relationship Id="rId28" Type="http://schemas.openxmlformats.org/officeDocument/2006/relationships/hyperlink" Target="http://www.adnax.com/notes/418notes.htm" TargetMode="External"/><Relationship Id="rId10" Type="http://schemas.openxmlformats.org/officeDocument/2006/relationships/image" Target="media/image3.jpeg"/><Relationship Id="rId19" Type="http://schemas.openxmlformats.org/officeDocument/2006/relationships/hyperlink" Target="http://www.poemhunter.com/poem/a-bottle-and-friend/" TargetMode="External"/><Relationship Id="rId31" Type="http://schemas.openxmlformats.org/officeDocument/2006/relationships/hyperlink" Target="http://www.notablebiographies.com/knowledge/Curator.html" TargetMode="External"/><Relationship Id="rId4" Type="http://schemas.openxmlformats.org/officeDocument/2006/relationships/webSettings" Target="webSettings.xml"/><Relationship Id="rId9" Type="http://schemas.openxmlformats.org/officeDocument/2006/relationships/hyperlink" Target="http://www.britainexpress.com/attractions.htm?attraction=967" TargetMode="External"/><Relationship Id="rId14" Type="http://schemas.openxmlformats.org/officeDocument/2006/relationships/hyperlink" Target="http://www.poemhunter.com/poem/a-fond-kiss/" TargetMode="External"/><Relationship Id="rId22" Type="http://schemas.openxmlformats.org/officeDocument/2006/relationships/image" Target="media/image5.jpeg"/><Relationship Id="rId27" Type="http://schemas.openxmlformats.org/officeDocument/2006/relationships/hyperlink" Target="http://www.adnax.com/notes/418notes.htm" TargetMode="External"/><Relationship Id="rId30"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9</Pages>
  <Words>2374</Words>
  <Characters>13537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Mastercom</cp:lastModifiedBy>
  <cp:revision>10</cp:revision>
  <dcterms:created xsi:type="dcterms:W3CDTF">2014-11-10T21:49:00Z</dcterms:created>
  <dcterms:modified xsi:type="dcterms:W3CDTF">2014-12-07T14:20:00Z</dcterms:modified>
</cp:coreProperties>
</file>